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D15" w:rsidRDefault="00B83D15" w:rsidP="00A25D6A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</w:rPr>
      </w:pPr>
    </w:p>
    <w:p w:rsidR="00DC1BD9" w:rsidRDefault="00CA5078" w:rsidP="00B83D1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244061" w:themeColor="accent1" w:themeShade="80"/>
          <w:sz w:val="28"/>
          <w:szCs w:val="28"/>
        </w:rPr>
      </w:pPr>
      <w:r>
        <w:rPr>
          <w:b/>
          <w:color w:val="244061" w:themeColor="accent1" w:themeShade="80"/>
          <w:sz w:val="28"/>
          <w:szCs w:val="28"/>
        </w:rPr>
        <w:t xml:space="preserve">Отчёт о проделанной </w:t>
      </w:r>
      <w:proofErr w:type="spellStart"/>
      <w:r>
        <w:rPr>
          <w:b/>
          <w:color w:val="244061" w:themeColor="accent1" w:themeShade="80"/>
          <w:sz w:val="28"/>
          <w:szCs w:val="28"/>
        </w:rPr>
        <w:t>профориентационной</w:t>
      </w:r>
      <w:proofErr w:type="spellEnd"/>
      <w:r w:rsidR="00DC1BD9">
        <w:rPr>
          <w:b/>
          <w:color w:val="244061" w:themeColor="accent1" w:themeShade="80"/>
          <w:sz w:val="28"/>
          <w:szCs w:val="28"/>
        </w:rPr>
        <w:t xml:space="preserve"> работе</w:t>
      </w:r>
      <w:r w:rsidRPr="00CA5078">
        <w:rPr>
          <w:b/>
          <w:color w:val="244061" w:themeColor="accent1" w:themeShade="80"/>
          <w:sz w:val="28"/>
          <w:szCs w:val="28"/>
        </w:rPr>
        <w:t xml:space="preserve"> "Билет в будущее"</w:t>
      </w:r>
      <w:r w:rsidRPr="00CA5078">
        <w:rPr>
          <w:b/>
          <w:bCs/>
          <w:color w:val="244061" w:themeColor="accent1" w:themeShade="80"/>
          <w:sz w:val="28"/>
          <w:szCs w:val="28"/>
        </w:rPr>
        <w:t xml:space="preserve"> </w:t>
      </w:r>
    </w:p>
    <w:p w:rsidR="00CA5078" w:rsidRPr="00CA5078" w:rsidRDefault="00CA5078" w:rsidP="00B83D1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244061" w:themeColor="accent1" w:themeShade="80"/>
          <w:sz w:val="28"/>
          <w:szCs w:val="28"/>
        </w:rPr>
      </w:pPr>
      <w:r w:rsidRPr="00CA5078">
        <w:rPr>
          <w:b/>
          <w:bCs/>
          <w:color w:val="244061" w:themeColor="accent1" w:themeShade="80"/>
          <w:sz w:val="28"/>
          <w:szCs w:val="28"/>
        </w:rPr>
        <w:t xml:space="preserve">за первое полугодие </w:t>
      </w:r>
      <w:r w:rsidR="00A25D6A" w:rsidRPr="00CA5078">
        <w:rPr>
          <w:b/>
          <w:bCs/>
          <w:color w:val="244061" w:themeColor="accent1" w:themeShade="80"/>
          <w:sz w:val="28"/>
          <w:szCs w:val="28"/>
        </w:rPr>
        <w:t xml:space="preserve"> </w:t>
      </w:r>
      <w:r w:rsidRPr="00CA5078">
        <w:rPr>
          <w:b/>
          <w:bCs/>
          <w:color w:val="244061" w:themeColor="accent1" w:themeShade="80"/>
          <w:sz w:val="28"/>
          <w:szCs w:val="28"/>
        </w:rPr>
        <w:t xml:space="preserve"> </w:t>
      </w:r>
    </w:p>
    <w:p w:rsidR="00A25D6A" w:rsidRPr="00CA5078" w:rsidRDefault="00CA5078" w:rsidP="00B83D1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244061" w:themeColor="accent1" w:themeShade="80"/>
          <w:sz w:val="28"/>
          <w:szCs w:val="28"/>
        </w:rPr>
      </w:pPr>
      <w:r w:rsidRPr="00CA5078">
        <w:rPr>
          <w:b/>
          <w:bCs/>
          <w:color w:val="244061" w:themeColor="accent1" w:themeShade="80"/>
          <w:sz w:val="28"/>
          <w:szCs w:val="28"/>
        </w:rPr>
        <w:t xml:space="preserve">  н</w:t>
      </w:r>
      <w:r w:rsidR="00A25D6A" w:rsidRPr="00CA5078">
        <w:rPr>
          <w:b/>
          <w:bCs/>
          <w:color w:val="244061" w:themeColor="accent1" w:themeShade="80"/>
          <w:sz w:val="28"/>
          <w:szCs w:val="28"/>
        </w:rPr>
        <w:t>а 2023-2024 учебный год</w:t>
      </w:r>
    </w:p>
    <w:p w:rsidR="00B83D15" w:rsidRDefault="00A25D6A" w:rsidP="00A25D6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B83D15">
        <w:rPr>
          <w:color w:val="000000"/>
        </w:rPr>
        <w:t xml:space="preserve">Организация </w:t>
      </w:r>
      <w:proofErr w:type="spellStart"/>
      <w:r w:rsidRPr="00B83D15">
        <w:rPr>
          <w:color w:val="000000"/>
        </w:rPr>
        <w:t>профориентационной</w:t>
      </w:r>
      <w:proofErr w:type="spellEnd"/>
      <w:r w:rsidRPr="00B83D15">
        <w:rPr>
          <w:color w:val="000000"/>
        </w:rPr>
        <w:t xml:space="preserve"> работы в школе является одним из направлений в структуре учебно-воспитательной работы и направлена на обеспечение социальных гарантий в вопросах профессионального самоопределения всех участников образовательного процесса.</w:t>
      </w:r>
    </w:p>
    <w:p w:rsidR="00A25D6A" w:rsidRPr="00B83D15" w:rsidRDefault="00A25D6A" w:rsidP="00A25D6A">
      <w:pPr>
        <w:pStyle w:val="a3"/>
        <w:shd w:val="clear" w:color="auto" w:fill="FFFFFF"/>
        <w:spacing w:before="0" w:beforeAutospacing="0" w:after="150" w:afterAutospacing="0"/>
        <w:rPr>
          <w:color w:val="000000"/>
          <w:u w:val="single"/>
        </w:rPr>
      </w:pPr>
      <w:r w:rsidRPr="00B83D15">
        <w:rPr>
          <w:b/>
          <w:color w:val="984806" w:themeColor="accent6" w:themeShade="80"/>
          <w:u w:val="single"/>
        </w:rPr>
        <w:t xml:space="preserve">При организации </w:t>
      </w:r>
      <w:proofErr w:type="spellStart"/>
      <w:r w:rsidRPr="00B83D15">
        <w:rPr>
          <w:b/>
          <w:color w:val="984806" w:themeColor="accent6" w:themeShade="80"/>
          <w:u w:val="single"/>
        </w:rPr>
        <w:t>профориентационной</w:t>
      </w:r>
      <w:proofErr w:type="spellEnd"/>
      <w:r w:rsidRPr="00B83D15">
        <w:rPr>
          <w:b/>
          <w:color w:val="984806" w:themeColor="accent6" w:themeShade="80"/>
          <w:u w:val="single"/>
        </w:rPr>
        <w:t xml:space="preserve"> работы в школе соблюдаются следующие принципы:</w:t>
      </w:r>
    </w:p>
    <w:p w:rsidR="00A25D6A" w:rsidRPr="00B83D15" w:rsidRDefault="00A25D6A" w:rsidP="00A25D6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B83D15">
        <w:rPr>
          <w:color w:val="000000"/>
        </w:rPr>
        <w:t xml:space="preserve">1) Систематичность и преемственность - </w:t>
      </w:r>
      <w:proofErr w:type="spellStart"/>
      <w:r w:rsidRPr="00B83D15">
        <w:rPr>
          <w:color w:val="000000"/>
        </w:rPr>
        <w:t>профориентационная</w:t>
      </w:r>
      <w:proofErr w:type="spellEnd"/>
      <w:r w:rsidRPr="00B83D15">
        <w:rPr>
          <w:color w:val="000000"/>
        </w:rPr>
        <w:t xml:space="preserve"> работа не ограничивается работой только с </w:t>
      </w:r>
      <w:proofErr w:type="gramStart"/>
      <w:r w:rsidRPr="00B83D15">
        <w:rPr>
          <w:color w:val="000000"/>
        </w:rPr>
        <w:t>обучающимися</w:t>
      </w:r>
      <w:proofErr w:type="gramEnd"/>
      <w:r w:rsidRPr="00B83D15">
        <w:rPr>
          <w:color w:val="000000"/>
        </w:rPr>
        <w:t xml:space="preserve"> выпускных классов.</w:t>
      </w:r>
    </w:p>
    <w:p w:rsidR="00A25D6A" w:rsidRPr="00B83D15" w:rsidRDefault="00A25D6A" w:rsidP="00A25D6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B83D15">
        <w:rPr>
          <w:color w:val="000000"/>
        </w:rPr>
        <w:t xml:space="preserve">2) Дифференцированный и индивидуальный подход к </w:t>
      </w:r>
      <w:proofErr w:type="gramStart"/>
      <w:r w:rsidRPr="00B83D15">
        <w:rPr>
          <w:color w:val="000000"/>
        </w:rPr>
        <w:t>обучающимся</w:t>
      </w:r>
      <w:proofErr w:type="gramEnd"/>
      <w:r w:rsidRPr="00B83D15">
        <w:rPr>
          <w:color w:val="000000"/>
        </w:rPr>
        <w:t xml:space="preserve"> в зависимости от возраста и уровня </w:t>
      </w:r>
      <w:proofErr w:type="spellStart"/>
      <w:r w:rsidRPr="00B83D15">
        <w:rPr>
          <w:color w:val="000000"/>
        </w:rPr>
        <w:t>сформированности</w:t>
      </w:r>
      <w:proofErr w:type="spellEnd"/>
      <w:r w:rsidRPr="00B83D15">
        <w:rPr>
          <w:color w:val="000000"/>
        </w:rPr>
        <w:t xml:space="preserve"> их интересов, от различий в ценностных ориентациях и жизненных планах, от уровня успеваемости.</w:t>
      </w:r>
    </w:p>
    <w:p w:rsidR="00A25D6A" w:rsidRPr="00B83D15" w:rsidRDefault="00A25D6A" w:rsidP="00A25D6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B83D15">
        <w:rPr>
          <w:color w:val="000000"/>
        </w:rPr>
        <w:t xml:space="preserve">3) Оптимальное сочетание массовых, групповых и индивидуальных форм </w:t>
      </w:r>
      <w:proofErr w:type="spellStart"/>
      <w:r w:rsidRPr="00B83D15">
        <w:rPr>
          <w:color w:val="000000"/>
        </w:rPr>
        <w:t>профориентационной</w:t>
      </w:r>
      <w:proofErr w:type="spellEnd"/>
      <w:r w:rsidRPr="00B83D15">
        <w:rPr>
          <w:color w:val="000000"/>
        </w:rPr>
        <w:t xml:space="preserve"> работы с обучающимися и родителями.</w:t>
      </w:r>
    </w:p>
    <w:p w:rsidR="00A25D6A" w:rsidRPr="00B83D15" w:rsidRDefault="00A25D6A" w:rsidP="00A25D6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B83D15">
        <w:rPr>
          <w:color w:val="000000"/>
        </w:rPr>
        <w:t>4) Взаимосвязь школы, семьи, профессиональных учебных заведений, службы занятости, общественных организаций.</w:t>
      </w:r>
    </w:p>
    <w:p w:rsidR="00A25D6A" w:rsidRPr="00B83D15" w:rsidRDefault="00A25D6A" w:rsidP="00A25D6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B83D15">
        <w:rPr>
          <w:color w:val="000000"/>
        </w:rPr>
        <w:t>5) Связь профориентации с жизнью.</w:t>
      </w:r>
    </w:p>
    <w:p w:rsidR="00B6585A" w:rsidRDefault="00A25D6A" w:rsidP="00A25D6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B83D15">
        <w:rPr>
          <w:color w:val="000000"/>
        </w:rPr>
        <w:t xml:space="preserve">В 9 классе был организован просмотр уроков </w:t>
      </w:r>
      <w:proofErr w:type="spellStart"/>
      <w:r w:rsidRPr="00B83D15">
        <w:rPr>
          <w:color w:val="000000"/>
        </w:rPr>
        <w:t>Проектории</w:t>
      </w:r>
      <w:proofErr w:type="spellEnd"/>
      <w:r w:rsidRPr="00B83D15">
        <w:rPr>
          <w:color w:val="000000"/>
        </w:rPr>
        <w:t xml:space="preserve">. Здесь ребята знакомились с </w:t>
      </w:r>
      <w:proofErr w:type="gramStart"/>
      <w:r w:rsidRPr="00B83D15">
        <w:rPr>
          <w:color w:val="000000"/>
        </w:rPr>
        <w:t>основными</w:t>
      </w:r>
      <w:proofErr w:type="gramEnd"/>
      <w:r w:rsidRPr="00B83D15">
        <w:rPr>
          <w:color w:val="000000"/>
        </w:rPr>
        <w:t xml:space="preserve"> </w:t>
      </w:r>
    </w:p>
    <w:p w:rsidR="00A25D6A" w:rsidRPr="00B83D15" w:rsidRDefault="00A25D6A" w:rsidP="00A25D6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B83D15">
        <w:rPr>
          <w:color w:val="000000"/>
        </w:rPr>
        <w:t>и востребованными профессиями нашей страны.</w:t>
      </w:r>
    </w:p>
    <w:p w:rsidR="00A25D6A" w:rsidRPr="00B83D15" w:rsidRDefault="00A25D6A" w:rsidP="00A25D6A">
      <w:pPr>
        <w:pStyle w:val="a3"/>
        <w:shd w:val="clear" w:color="auto" w:fill="FFFFFF"/>
        <w:spacing w:before="0" w:beforeAutospacing="0" w:after="150" w:afterAutospacing="0"/>
        <w:rPr>
          <w:b/>
          <w:color w:val="984806" w:themeColor="accent6" w:themeShade="80"/>
        </w:rPr>
      </w:pPr>
      <w:r w:rsidRPr="00B83D15">
        <w:rPr>
          <w:b/>
          <w:color w:val="984806" w:themeColor="accent6" w:themeShade="80"/>
          <w:u w:val="single"/>
        </w:rPr>
        <w:t>Работа с родителями (законными представителями):</w:t>
      </w:r>
    </w:p>
    <w:p w:rsidR="00A25D6A" w:rsidRPr="00B83D15" w:rsidRDefault="00A25D6A" w:rsidP="00A25D6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B83D15">
        <w:rPr>
          <w:color w:val="000000"/>
        </w:rPr>
        <w:t>Важным звеном в профориентации является работа с родителями. Родители обычно принимают активное участие в определении жизненных и профессиональных планов своих детей. Вместе с тем, вопросы выбора профессии и определения путей образования представляет трудную задачу как для самих обучающихся, так и их родителей (законных представителей). На родительских собра</w:t>
      </w:r>
      <w:r w:rsidR="00421A2F">
        <w:rPr>
          <w:color w:val="000000"/>
        </w:rPr>
        <w:t xml:space="preserve">ниях и классных часах </w:t>
      </w:r>
      <w:r w:rsidRPr="00B83D15">
        <w:rPr>
          <w:color w:val="000000"/>
        </w:rPr>
        <w:t xml:space="preserve"> проходили в виде индивидуальных консультаций</w:t>
      </w:r>
      <w:proofErr w:type="gramStart"/>
      <w:r w:rsidRPr="00B83D15">
        <w:rPr>
          <w:color w:val="000000"/>
        </w:rPr>
        <w:t xml:space="preserve"> .</w:t>
      </w:r>
      <w:proofErr w:type="gramEnd"/>
    </w:p>
    <w:p w:rsidR="00A25D6A" w:rsidRPr="00B83D15" w:rsidRDefault="00A25D6A" w:rsidP="00A25D6A">
      <w:pPr>
        <w:pStyle w:val="a3"/>
        <w:shd w:val="clear" w:color="auto" w:fill="FFFFFF"/>
        <w:spacing w:before="0" w:beforeAutospacing="0" w:after="150" w:afterAutospacing="0"/>
        <w:rPr>
          <w:b/>
          <w:color w:val="984806" w:themeColor="accent6" w:themeShade="80"/>
        </w:rPr>
      </w:pPr>
      <w:r w:rsidRPr="00B83D15">
        <w:rPr>
          <w:b/>
          <w:color w:val="984806" w:themeColor="accent6" w:themeShade="80"/>
          <w:u w:val="single"/>
        </w:rPr>
        <w:t xml:space="preserve">Работа с </w:t>
      </w:r>
      <w:proofErr w:type="gramStart"/>
      <w:r w:rsidRPr="00B83D15">
        <w:rPr>
          <w:b/>
          <w:color w:val="984806" w:themeColor="accent6" w:themeShade="80"/>
          <w:u w:val="single"/>
        </w:rPr>
        <w:t>обучающимися</w:t>
      </w:r>
      <w:proofErr w:type="gramEnd"/>
      <w:r w:rsidRPr="00B83D15">
        <w:rPr>
          <w:b/>
          <w:color w:val="984806" w:themeColor="accent6" w:themeShade="80"/>
          <w:u w:val="single"/>
        </w:rPr>
        <w:t>:</w:t>
      </w:r>
    </w:p>
    <w:p w:rsidR="00A25D6A" w:rsidRPr="00B83D15" w:rsidRDefault="00A25D6A" w:rsidP="00A25D6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B83D15">
        <w:rPr>
          <w:color w:val="000000"/>
        </w:rPr>
        <w:t>В рамках реализации мероприятий по профессиональной ориентации, в том числе в рамках реализации про</w:t>
      </w:r>
      <w:r w:rsidR="00421A2F">
        <w:rPr>
          <w:color w:val="000000"/>
        </w:rPr>
        <w:t xml:space="preserve">екта «Билет в будущее» </w:t>
      </w:r>
      <w:r w:rsidRPr="00B83D15">
        <w:rPr>
          <w:color w:val="000000"/>
        </w:rPr>
        <w:t xml:space="preserve">с 1.09.23 участвуют в программе курса внеурочной деятельности «Россия — мои горизонты», который проводится классным руководителем </w:t>
      </w:r>
      <w:proofErr w:type="spellStart"/>
      <w:r w:rsidRPr="00B83D15">
        <w:rPr>
          <w:color w:val="000000"/>
        </w:rPr>
        <w:t>Нурасуловой</w:t>
      </w:r>
      <w:proofErr w:type="spellEnd"/>
      <w:r w:rsidRPr="00B83D15">
        <w:rPr>
          <w:color w:val="000000"/>
        </w:rPr>
        <w:t xml:space="preserve"> А.М.. по четвергам ("Вводный урок "Россия-мои горизонты", "Открой свое будущее", "</w:t>
      </w:r>
      <w:proofErr w:type="spellStart"/>
      <w:r w:rsidRPr="00B83D15">
        <w:rPr>
          <w:color w:val="000000"/>
        </w:rPr>
        <w:t>Профориентационная</w:t>
      </w:r>
      <w:proofErr w:type="spellEnd"/>
      <w:r w:rsidRPr="00B83D15">
        <w:rPr>
          <w:color w:val="000000"/>
        </w:rPr>
        <w:t xml:space="preserve"> диагностика</w:t>
      </w:r>
      <w:proofErr w:type="gramStart"/>
      <w:r w:rsidRPr="00B83D15">
        <w:rPr>
          <w:color w:val="000000"/>
        </w:rPr>
        <w:t>"-</w:t>
      </w:r>
      <w:proofErr w:type="gramEnd"/>
      <w:r w:rsidRPr="00B83D15">
        <w:rPr>
          <w:color w:val="000000"/>
        </w:rPr>
        <w:t xml:space="preserve">"Мой профиль", "мои </w:t>
      </w:r>
      <w:proofErr w:type="spellStart"/>
      <w:r w:rsidRPr="00B83D15">
        <w:rPr>
          <w:color w:val="000000"/>
        </w:rPr>
        <w:t>профсреды</w:t>
      </w:r>
      <w:proofErr w:type="spellEnd"/>
      <w:r w:rsidRPr="00B83D15">
        <w:rPr>
          <w:color w:val="000000"/>
        </w:rPr>
        <w:t xml:space="preserve">"; </w:t>
      </w:r>
      <w:proofErr w:type="gramStart"/>
      <w:r w:rsidRPr="00B83D15">
        <w:rPr>
          <w:color w:val="000000"/>
        </w:rPr>
        <w:t>"Система образования в России", "пробую профессию в сфере науки и образования", "Россия в деле"+</w:t>
      </w:r>
      <w:proofErr w:type="spellStart"/>
      <w:r w:rsidRPr="00B83D15">
        <w:rPr>
          <w:color w:val="000000"/>
        </w:rPr>
        <w:t>профориентационная</w:t>
      </w:r>
      <w:proofErr w:type="spellEnd"/>
      <w:r w:rsidRPr="00B83D15">
        <w:rPr>
          <w:color w:val="000000"/>
        </w:rPr>
        <w:t xml:space="preserve"> диагностика "Мои ориентиры"; "Россия промышленная: узнаю достижения страны в сфере промышленности и производства"; </w:t>
      </w:r>
      <w:proofErr w:type="spellStart"/>
      <w:r w:rsidRPr="00B83D15">
        <w:rPr>
          <w:color w:val="000000"/>
        </w:rPr>
        <w:t>профориентационное</w:t>
      </w:r>
      <w:proofErr w:type="spellEnd"/>
      <w:r w:rsidRPr="00B83D15">
        <w:rPr>
          <w:color w:val="000000"/>
        </w:rPr>
        <w:t xml:space="preserve"> занятие "Пробую профессию в сфере промышленности").</w:t>
      </w:r>
      <w:proofErr w:type="gramEnd"/>
    </w:p>
    <w:p w:rsidR="00A25D6A" w:rsidRPr="00B83D15" w:rsidRDefault="00A25D6A" w:rsidP="00A25D6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B83D15">
        <w:rPr>
          <w:color w:val="000000"/>
        </w:rPr>
        <w:t>В целях проведения открытых онлайн-уроков, реализуемых с учетом опыта цикла открытых уроков «</w:t>
      </w:r>
      <w:proofErr w:type="spellStart"/>
      <w:r w:rsidRPr="00B83D15">
        <w:rPr>
          <w:color w:val="000000"/>
        </w:rPr>
        <w:t>Проектория</w:t>
      </w:r>
      <w:proofErr w:type="spellEnd"/>
      <w:r w:rsidRPr="00B83D15">
        <w:rPr>
          <w:color w:val="000000"/>
        </w:rPr>
        <w:t xml:space="preserve">», направленных на раннюю </w:t>
      </w:r>
      <w:proofErr w:type="spellStart"/>
      <w:r w:rsidRPr="00B83D15">
        <w:rPr>
          <w:color w:val="000000"/>
        </w:rPr>
        <w:t>профориентацию</w:t>
      </w:r>
      <w:proofErr w:type="gramStart"/>
      <w:r w:rsidRPr="00B83D15">
        <w:rPr>
          <w:color w:val="000000"/>
        </w:rPr>
        <w:t>,и</w:t>
      </w:r>
      <w:proofErr w:type="spellEnd"/>
      <w:proofErr w:type="gramEnd"/>
      <w:r w:rsidRPr="00B83D15">
        <w:rPr>
          <w:color w:val="000000"/>
        </w:rPr>
        <w:t xml:space="preserve"> достижения результата федерального проекта «Успех каждого ребенка» национального проекта «Образование»</w:t>
      </w:r>
    </w:p>
    <w:p w:rsidR="00B6585A" w:rsidRDefault="00A25D6A" w:rsidP="00A25D6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B83D15">
        <w:rPr>
          <w:color w:val="000000"/>
        </w:rPr>
        <w:t xml:space="preserve"> </w:t>
      </w:r>
      <w:r w:rsidR="00421A2F">
        <w:rPr>
          <w:color w:val="000000"/>
        </w:rPr>
        <w:t>7-11</w:t>
      </w:r>
      <w:r w:rsidRPr="00B83D15">
        <w:rPr>
          <w:color w:val="000000"/>
        </w:rPr>
        <w:t xml:space="preserve"> класс</w:t>
      </w:r>
      <w:r w:rsidR="00421A2F">
        <w:rPr>
          <w:color w:val="000000"/>
        </w:rPr>
        <w:t>ы</w:t>
      </w:r>
      <w:r w:rsidRPr="00B83D15">
        <w:rPr>
          <w:color w:val="000000"/>
        </w:rPr>
        <w:t xml:space="preserve"> участвовал</w:t>
      </w:r>
      <w:r w:rsidR="00421A2F">
        <w:rPr>
          <w:color w:val="000000"/>
        </w:rPr>
        <w:t>и</w:t>
      </w:r>
      <w:r w:rsidRPr="00B83D15">
        <w:rPr>
          <w:color w:val="000000"/>
        </w:rPr>
        <w:t xml:space="preserve"> в просмотре трансляции 6 сентября 2023г. первого выпуска четвертого сезона по тематике «Машиностроение», посвященного работе предприятий оборонно-промышленного комплекса на примере одной из самых востребов</w:t>
      </w:r>
      <w:r w:rsidR="00DC1BD9">
        <w:rPr>
          <w:color w:val="000000"/>
        </w:rPr>
        <w:t xml:space="preserve">анных профессий сферы– </w:t>
      </w:r>
    </w:p>
    <w:p w:rsidR="00B83D15" w:rsidRDefault="00DC1BD9" w:rsidP="00A25D6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Слесарь.</w:t>
      </w:r>
    </w:p>
    <w:p w:rsidR="00DC1BD9" w:rsidRDefault="00DC1BD9" w:rsidP="00A25D6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CA5078" w:rsidRPr="00B83D15" w:rsidRDefault="00A25D6A" w:rsidP="00A25D6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B83D15">
        <w:rPr>
          <w:color w:val="000000"/>
        </w:rPr>
        <w:t>3 октября 2023 г. пятого выпуска четвертого сезона демонстрационного ролика по тематике «Профессии РЖД», посвященного компетенции «Управление локомотивом» на сайте «Шоу профессий».</w:t>
      </w:r>
    </w:p>
    <w:p w:rsidR="00B83D15" w:rsidRDefault="00421A2F" w:rsidP="00A25D6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14 сентября 2023 г. </w:t>
      </w:r>
      <w:r w:rsidR="00A25D6A" w:rsidRPr="00B83D15">
        <w:rPr>
          <w:color w:val="000000"/>
        </w:rPr>
        <w:t xml:space="preserve"> участвовал</w:t>
      </w:r>
      <w:r>
        <w:rPr>
          <w:color w:val="000000"/>
        </w:rPr>
        <w:t>и</w:t>
      </w:r>
      <w:r w:rsidR="00A25D6A" w:rsidRPr="00B83D15">
        <w:rPr>
          <w:color w:val="000000"/>
        </w:rPr>
        <w:t xml:space="preserve"> во Всероссийском </w:t>
      </w:r>
      <w:proofErr w:type="spellStart"/>
      <w:r w:rsidR="00A25D6A" w:rsidRPr="00B83D15">
        <w:rPr>
          <w:color w:val="000000"/>
        </w:rPr>
        <w:t>профориентационном</w:t>
      </w:r>
      <w:proofErr w:type="spellEnd"/>
      <w:r w:rsidR="00A25D6A" w:rsidRPr="00B83D15">
        <w:rPr>
          <w:color w:val="000000"/>
        </w:rPr>
        <w:t xml:space="preserve"> марафоне «Россия – мои горизонты» в онлайн формате с трансляцией в социальной сети «</w:t>
      </w:r>
      <w:proofErr w:type="spellStart"/>
      <w:r w:rsidR="00A25D6A" w:rsidRPr="00B83D15">
        <w:rPr>
          <w:color w:val="000000"/>
        </w:rPr>
        <w:t>Вконтакте</w:t>
      </w:r>
      <w:proofErr w:type="spellEnd"/>
      <w:r w:rsidR="00A25D6A" w:rsidRPr="00B83D15">
        <w:rPr>
          <w:color w:val="000000"/>
        </w:rPr>
        <w:t xml:space="preserve">», </w:t>
      </w:r>
    </w:p>
    <w:p w:rsidR="00A25D6A" w:rsidRPr="00B83D15" w:rsidRDefault="00A25D6A" w:rsidP="00A25D6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B83D15">
        <w:rPr>
          <w:color w:val="000000"/>
        </w:rPr>
        <w:t xml:space="preserve">19.10.23 в </w:t>
      </w:r>
      <w:r w:rsidR="00B83D15" w:rsidRPr="00B83D15">
        <w:rPr>
          <w:color w:val="000000"/>
        </w:rPr>
        <w:t>Осенней сессии онлайн-урока финансовой грамотности для школьников и учащихся, проводимым Банком России «Эволюция платежей: от наличных до цифрового рубля» на официальной странице «</w:t>
      </w:r>
      <w:proofErr w:type="spellStart"/>
      <w:r w:rsidR="00B83D15" w:rsidRPr="00B83D15">
        <w:rPr>
          <w:color w:val="000000"/>
        </w:rPr>
        <w:t>ВКонтакте</w:t>
      </w:r>
      <w:proofErr w:type="spellEnd"/>
      <w:proofErr w:type="gramStart"/>
      <w:r w:rsidR="00B83D15" w:rsidRPr="00B83D15">
        <w:rPr>
          <w:color w:val="000000"/>
        </w:rPr>
        <w:t>».</w:t>
      </w:r>
      <w:r w:rsidRPr="00B83D15">
        <w:rPr>
          <w:color w:val="000000"/>
        </w:rPr>
        <w:t xml:space="preserve">. </w:t>
      </w:r>
      <w:proofErr w:type="gramEnd"/>
    </w:p>
    <w:p w:rsidR="00B83D15" w:rsidRDefault="00421A2F" w:rsidP="00B83D15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27.10.2023  </w:t>
      </w:r>
      <w:r w:rsidR="00A25D6A" w:rsidRPr="00B83D15">
        <w:rPr>
          <w:color w:val="000000"/>
        </w:rPr>
        <w:t xml:space="preserve"> участвовали с классным руководителем во Всероссийской </w:t>
      </w:r>
      <w:proofErr w:type="spellStart"/>
      <w:r w:rsidR="00A25D6A" w:rsidRPr="00B83D15">
        <w:rPr>
          <w:color w:val="000000"/>
        </w:rPr>
        <w:t>профориентационной</w:t>
      </w:r>
      <w:proofErr w:type="spellEnd"/>
      <w:r w:rsidR="00A25D6A" w:rsidRPr="00B83D15">
        <w:rPr>
          <w:color w:val="000000"/>
        </w:rPr>
        <w:t xml:space="preserve"> акции</w:t>
      </w:r>
      <w:r w:rsidR="00A25D6A" w:rsidRPr="00B83D15">
        <w:rPr>
          <w:i/>
          <w:iCs/>
          <w:color w:val="000000"/>
        </w:rPr>
        <w:t> </w:t>
      </w:r>
      <w:r w:rsidR="00A25D6A" w:rsidRPr="00B83D15">
        <w:rPr>
          <w:color w:val="000000"/>
        </w:rPr>
        <w:t>«Урок цифр</w:t>
      </w:r>
      <w:proofErr w:type="gramStart"/>
      <w:r w:rsidR="00A25D6A" w:rsidRPr="00B83D15">
        <w:rPr>
          <w:color w:val="000000"/>
        </w:rPr>
        <w:t>ы-</w:t>
      </w:r>
      <w:proofErr w:type="gramEnd"/>
      <w:r w:rsidR="00A25D6A" w:rsidRPr="00B83D15">
        <w:rPr>
          <w:color w:val="000000"/>
        </w:rPr>
        <w:t>«</w:t>
      </w:r>
      <w:r w:rsidR="00B83D15" w:rsidRPr="00B83D15">
        <w:rPr>
          <w:color w:val="202020"/>
        </w:rPr>
        <w:t>Искусственный интеллект в отраслях»</w:t>
      </w:r>
      <w:r w:rsidR="00B83D15" w:rsidRPr="00B83D15">
        <w:rPr>
          <w:color w:val="000000"/>
        </w:rPr>
        <w:t xml:space="preserve"> </w:t>
      </w:r>
      <w:r w:rsidR="00B83D15">
        <w:rPr>
          <w:color w:val="000000"/>
        </w:rPr>
        <w:t>.</w:t>
      </w:r>
    </w:p>
    <w:p w:rsidR="00DF233C" w:rsidRDefault="00DF233C" w:rsidP="00DF233C">
      <w:pPr>
        <w:pStyle w:val="3"/>
        <w:shd w:val="clear" w:color="auto" w:fill="FFFFFF"/>
        <w:spacing w:before="0" w:after="240" w:line="330" w:lineRule="atLeast"/>
        <w:textAlignment w:val="baseline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>
        <w:rPr>
          <w:color w:val="000000"/>
        </w:rPr>
        <w:t xml:space="preserve">09.11.2023 учащиеся приняли  участие на платформе «Билет в Будущее» тестирование </w:t>
      </w:r>
      <w:r w:rsidRPr="00DF233C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DF233C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Мессенджеры»</w:t>
      </w:r>
    </w:p>
    <w:p w:rsidR="00DF233C" w:rsidRPr="00421A2F" w:rsidRDefault="00421A2F" w:rsidP="00D02B89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421A2F">
        <w:rPr>
          <w:rFonts w:ascii="Times New Roman" w:hAnsi="Times New Roman" w:cs="Times New Roman"/>
          <w:sz w:val="24"/>
          <w:szCs w:val="24"/>
          <w:lang w:eastAsia="ru-RU"/>
        </w:rPr>
        <w:t xml:space="preserve">16.11.2023 </w:t>
      </w:r>
      <w:r w:rsidR="00DF233C" w:rsidRPr="00421A2F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="00DF233C" w:rsidRPr="00421A2F">
        <w:rPr>
          <w:rFonts w:ascii="Times New Roman" w:hAnsi="Times New Roman" w:cs="Times New Roman"/>
          <w:sz w:val="24"/>
          <w:szCs w:val="24"/>
          <w:lang w:eastAsia="ru-RU"/>
        </w:rPr>
        <w:t>профориентационное</w:t>
      </w:r>
      <w:proofErr w:type="spellEnd"/>
      <w:r w:rsidR="00DF233C" w:rsidRPr="00421A2F">
        <w:rPr>
          <w:rFonts w:ascii="Times New Roman" w:hAnsi="Times New Roman" w:cs="Times New Roman"/>
          <w:sz w:val="24"/>
          <w:szCs w:val="24"/>
          <w:lang w:eastAsia="ru-RU"/>
        </w:rPr>
        <w:t xml:space="preserve"> занятие </w:t>
      </w:r>
      <w:r w:rsidR="007A0B0C" w:rsidRPr="00421A2F">
        <w:rPr>
          <w:rFonts w:ascii="Times New Roman" w:hAnsi="Times New Roman" w:cs="Times New Roman"/>
          <w:sz w:val="24"/>
          <w:szCs w:val="24"/>
          <w:lang w:eastAsia="ru-RU"/>
        </w:rPr>
        <w:t xml:space="preserve"> «Россия в деле» на тему </w:t>
      </w:r>
      <w:proofErr w:type="gramStart"/>
      <w:r w:rsidR="007A0B0C" w:rsidRPr="00421A2F">
        <w:rPr>
          <w:rFonts w:ascii="Times New Roman" w:hAnsi="Times New Roman" w:cs="Times New Roman"/>
          <w:sz w:val="24"/>
          <w:szCs w:val="24"/>
          <w:lang w:eastAsia="ru-RU"/>
        </w:rPr>
        <w:t>–«</w:t>
      </w:r>
      <w:proofErr w:type="gramEnd"/>
      <w:r w:rsidR="007A0B0C" w:rsidRPr="00421A2F">
        <w:rPr>
          <w:rFonts w:ascii="Times New Roman" w:hAnsi="Times New Roman" w:cs="Times New Roman"/>
          <w:sz w:val="24"/>
          <w:szCs w:val="24"/>
          <w:lang w:eastAsia="ru-RU"/>
        </w:rPr>
        <w:t>Медицина»</w:t>
      </w:r>
    </w:p>
    <w:p w:rsidR="007A0B0C" w:rsidRPr="00421A2F" w:rsidRDefault="00D02B89" w:rsidP="00D02B89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421A2F">
        <w:rPr>
          <w:rFonts w:ascii="Times New Roman" w:hAnsi="Times New Roman" w:cs="Times New Roman"/>
          <w:sz w:val="24"/>
          <w:szCs w:val="24"/>
          <w:lang w:eastAsia="ru-RU"/>
        </w:rPr>
        <w:t>провели</w:t>
      </w:r>
      <w:r w:rsidR="007A0B0C" w:rsidRPr="00421A2F">
        <w:rPr>
          <w:rFonts w:ascii="Times New Roman" w:hAnsi="Times New Roman" w:cs="Times New Roman"/>
          <w:sz w:val="24"/>
          <w:szCs w:val="24"/>
          <w:lang w:eastAsia="ru-RU"/>
        </w:rPr>
        <w:t xml:space="preserve"> вместе с медицинским работником </w:t>
      </w:r>
      <w:proofErr w:type="spellStart"/>
      <w:r w:rsidRPr="00421A2F">
        <w:rPr>
          <w:rFonts w:ascii="Times New Roman" w:hAnsi="Times New Roman" w:cs="Times New Roman"/>
          <w:sz w:val="24"/>
          <w:szCs w:val="24"/>
          <w:lang w:eastAsia="ru-RU"/>
        </w:rPr>
        <w:t>Вагабовой</w:t>
      </w:r>
      <w:proofErr w:type="spellEnd"/>
      <w:r w:rsidRPr="00421A2F">
        <w:rPr>
          <w:rFonts w:ascii="Times New Roman" w:hAnsi="Times New Roman" w:cs="Times New Roman"/>
          <w:sz w:val="24"/>
          <w:szCs w:val="24"/>
          <w:lang w:eastAsia="ru-RU"/>
        </w:rPr>
        <w:t xml:space="preserve"> Л.Ж. в врачебной амбулатории </w:t>
      </w:r>
      <w:proofErr w:type="spellStart"/>
      <w:r w:rsidRPr="00421A2F">
        <w:rPr>
          <w:rFonts w:ascii="Times New Roman" w:hAnsi="Times New Roman" w:cs="Times New Roman"/>
          <w:sz w:val="24"/>
          <w:szCs w:val="24"/>
          <w:lang w:eastAsia="ru-RU"/>
        </w:rPr>
        <w:t>п</w:t>
      </w:r>
      <w:proofErr w:type="gramStart"/>
      <w:r w:rsidRPr="00421A2F">
        <w:rPr>
          <w:rFonts w:ascii="Times New Roman" w:hAnsi="Times New Roman" w:cs="Times New Roman"/>
          <w:sz w:val="24"/>
          <w:szCs w:val="24"/>
          <w:lang w:eastAsia="ru-RU"/>
        </w:rPr>
        <w:t>.Ш</w:t>
      </w:r>
      <w:proofErr w:type="gramEnd"/>
      <w:r w:rsidRPr="00421A2F">
        <w:rPr>
          <w:rFonts w:ascii="Times New Roman" w:hAnsi="Times New Roman" w:cs="Times New Roman"/>
          <w:sz w:val="24"/>
          <w:szCs w:val="24"/>
          <w:lang w:eastAsia="ru-RU"/>
        </w:rPr>
        <w:t>ангода-Шитлиб</w:t>
      </w:r>
      <w:proofErr w:type="spellEnd"/>
    </w:p>
    <w:p w:rsidR="00DF233C" w:rsidRDefault="00D02B89" w:rsidP="00B83D15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23.11.2023  </w:t>
      </w:r>
      <w:proofErr w:type="spellStart"/>
      <w:r>
        <w:rPr>
          <w:color w:val="000000"/>
        </w:rPr>
        <w:t>профориентационное</w:t>
      </w:r>
      <w:proofErr w:type="spellEnd"/>
      <w:r>
        <w:rPr>
          <w:color w:val="000000"/>
        </w:rPr>
        <w:t xml:space="preserve"> занятие «Россия инженерная: узнаю достижения страны в области инженерного дела»</w:t>
      </w:r>
      <w:r w:rsidR="00B3389D">
        <w:rPr>
          <w:color w:val="000000"/>
        </w:rPr>
        <w:t xml:space="preserve"> (транспорт) учащиеся вместе с классным руководителем посетили - гараж  СПХК «Агрофирмы  </w:t>
      </w:r>
      <w:proofErr w:type="spellStart"/>
      <w:r w:rsidR="00B3389D">
        <w:rPr>
          <w:color w:val="000000"/>
        </w:rPr>
        <w:t>Шамгода</w:t>
      </w:r>
      <w:proofErr w:type="spellEnd"/>
      <w:r w:rsidR="00B3389D">
        <w:rPr>
          <w:color w:val="000000"/>
        </w:rPr>
        <w:t>»</w:t>
      </w:r>
    </w:p>
    <w:p w:rsidR="0007561A" w:rsidRPr="00B3389D" w:rsidRDefault="00B3389D" w:rsidP="00B3389D">
      <w:pPr>
        <w:pStyle w:val="3"/>
        <w:shd w:val="clear" w:color="auto" w:fill="FFFFFF"/>
        <w:spacing w:before="0" w:after="240" w:line="330" w:lineRule="atLeast"/>
        <w:textAlignment w:val="baseline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>
        <w:rPr>
          <w:color w:val="000000"/>
        </w:rPr>
        <w:t xml:space="preserve">14.12.2023 учащиеся приняли  участие на платформе «Билет в Будущее» тестирование </w:t>
      </w:r>
      <w:r w:rsidRPr="00B3389D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B3389D"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Облачные технологии: в поисках снежного барса</w:t>
      </w:r>
      <w:r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  <w:t>»</w:t>
      </w:r>
    </w:p>
    <w:p w:rsidR="00AB29D2" w:rsidRPr="00AB29D2" w:rsidRDefault="00AB29D2" w:rsidP="00AB29D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</w:pPr>
      <w:r w:rsidRPr="00CA5078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В конце октября, а также </w:t>
      </w:r>
      <w:r w:rsidR="0007561A" w:rsidRPr="00CA5078"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  <w:t xml:space="preserve"> начале ноября </w:t>
      </w:r>
      <w:r w:rsidRPr="00CA5078"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  <w:t xml:space="preserve">в рамках проекта «Билет в будущее»  учащиеся  посетили </w:t>
      </w:r>
      <w:r w:rsidRPr="00AB29D2"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  <w:t xml:space="preserve"> </w:t>
      </w:r>
      <w:proofErr w:type="spellStart"/>
      <w:r w:rsidRPr="00AB29D2"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  <w:t>профориентационных</w:t>
      </w:r>
      <w:proofErr w:type="spellEnd"/>
      <w:r w:rsidRPr="00AB29D2"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  <w:t xml:space="preserve"> проб на базе</w:t>
      </w:r>
      <w:r w:rsidRPr="00CA5078"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lang w:eastAsia="ru-RU"/>
        </w:rPr>
        <w:t xml:space="preserve">: </w:t>
      </w:r>
    </w:p>
    <w:p w:rsidR="00AB29D2" w:rsidRPr="00421A2F" w:rsidRDefault="00AB29D2" w:rsidP="00421A2F">
      <w:pPr>
        <w:pStyle w:val="a4"/>
        <w:numPr>
          <w:ilvl w:val="0"/>
          <w:numId w:val="1"/>
        </w:numPr>
        <w:shd w:val="clear" w:color="auto" w:fill="FFFFFF"/>
        <w:spacing w:after="0" w:line="300" w:lineRule="atLeast"/>
        <w:textAlignment w:val="baseline"/>
        <w:outlineLvl w:val="0"/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bdr w:val="none" w:sz="0" w:space="0" w:color="auto" w:frame="1"/>
          <w:lang w:eastAsia="ru-RU"/>
        </w:rPr>
      </w:pPr>
      <w:proofErr w:type="spellStart"/>
      <w:r w:rsidRPr="00CA5078">
        <w:rPr>
          <w:rFonts w:ascii="Times New Roman" w:eastAsia="Times New Roman" w:hAnsi="Times New Roman" w:cs="Times New Roman"/>
          <w:b/>
          <w:color w:val="244061" w:themeColor="accent1" w:themeShade="80"/>
          <w:kern w:val="36"/>
          <w:sz w:val="24"/>
          <w:szCs w:val="24"/>
          <w:bdr w:val="none" w:sz="0" w:space="0" w:color="auto" w:frame="1"/>
          <w:lang w:eastAsia="ru-RU"/>
        </w:rPr>
        <w:t>Салаватстекло</w:t>
      </w:r>
      <w:proofErr w:type="spellEnd"/>
      <w:r w:rsidRPr="00CA5078">
        <w:rPr>
          <w:rFonts w:ascii="Times New Roman" w:eastAsia="Times New Roman" w:hAnsi="Times New Roman" w:cs="Times New Roman"/>
          <w:b/>
          <w:color w:val="244061" w:themeColor="accent1" w:themeShade="80"/>
          <w:kern w:val="36"/>
          <w:sz w:val="24"/>
          <w:szCs w:val="24"/>
          <w:bdr w:val="none" w:sz="0" w:space="0" w:color="auto" w:frame="1"/>
          <w:lang w:eastAsia="ru-RU"/>
        </w:rPr>
        <w:t xml:space="preserve"> Каспий,</w:t>
      </w:r>
      <w:r w:rsidRPr="00CA5078">
        <w:rPr>
          <w:rFonts w:ascii="Times New Roman" w:eastAsia="Times New Roman" w:hAnsi="Times New Roman" w:cs="Times New Roman"/>
          <w:b/>
          <w:color w:val="244061" w:themeColor="accent1" w:themeShade="80"/>
          <w:kern w:val="36"/>
          <w:sz w:val="24"/>
          <w:szCs w:val="24"/>
          <w:lang w:eastAsia="ru-RU"/>
        </w:rPr>
        <w:t> </w:t>
      </w:r>
      <w:r w:rsidRPr="00CA5078"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bdr w:val="none" w:sz="0" w:space="0" w:color="auto" w:frame="1"/>
          <w:lang w:eastAsia="ru-RU"/>
        </w:rPr>
        <w:t>Каспийский завод листового стекла</w:t>
      </w:r>
      <w:r w:rsidR="00CA5078"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CA5078"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bdr w:val="none" w:sz="0" w:space="0" w:color="auto" w:frame="1"/>
          <w:lang w:eastAsia="ru-RU"/>
        </w:rPr>
        <w:t>п</w:t>
      </w:r>
      <w:proofErr w:type="gramStart"/>
      <w:r w:rsidR="00CA5078"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bdr w:val="none" w:sz="0" w:space="0" w:color="auto" w:frame="1"/>
          <w:lang w:eastAsia="ru-RU"/>
        </w:rPr>
        <w:t>.Т</w:t>
      </w:r>
      <w:proofErr w:type="gramEnd"/>
      <w:r w:rsidR="00CA5078"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bdr w:val="none" w:sz="0" w:space="0" w:color="auto" w:frame="1"/>
          <w:lang w:eastAsia="ru-RU"/>
        </w:rPr>
        <w:t>юбе,ул</w:t>
      </w:r>
      <w:proofErr w:type="spellEnd"/>
      <w:r w:rsidR="00CA5078">
        <w:rPr>
          <w:rFonts w:ascii="Times New Roman" w:eastAsia="Times New Roman" w:hAnsi="Times New Roman" w:cs="Times New Roman"/>
          <w:b/>
          <w:color w:val="244061" w:themeColor="accent1" w:themeShade="80"/>
          <w:sz w:val="24"/>
          <w:szCs w:val="24"/>
          <w:bdr w:val="none" w:sz="0" w:space="0" w:color="auto" w:frame="1"/>
          <w:lang w:eastAsia="ru-RU"/>
        </w:rPr>
        <w:t xml:space="preserve"> Заводская 1.</w:t>
      </w:r>
    </w:p>
    <w:p w:rsidR="00AB29D2" w:rsidRPr="00CA5078" w:rsidRDefault="00AB29D2" w:rsidP="00AB29D2">
      <w:pPr>
        <w:pStyle w:val="a4"/>
        <w:numPr>
          <w:ilvl w:val="0"/>
          <w:numId w:val="1"/>
        </w:numPr>
        <w:shd w:val="clear" w:color="auto" w:fill="FFFFFF"/>
        <w:spacing w:after="0" w:line="300" w:lineRule="atLeast"/>
        <w:textAlignment w:val="baseline"/>
        <w:outlineLvl w:val="0"/>
        <w:rPr>
          <w:rFonts w:eastAsia="Times New Roman" w:cs="Times New Roman"/>
          <w:b/>
          <w:color w:val="244061" w:themeColor="accent1" w:themeShade="80"/>
          <w:sz w:val="20"/>
          <w:szCs w:val="20"/>
          <w:bdr w:val="none" w:sz="0" w:space="0" w:color="auto" w:frame="1"/>
          <w:lang w:eastAsia="ru-RU"/>
        </w:rPr>
      </w:pPr>
      <w:r w:rsidRPr="00CA5078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shd w:val="clear" w:color="auto" w:fill="FFFFFF"/>
        </w:rPr>
        <w:t>Природный парк</w:t>
      </w:r>
      <w:r w:rsidRPr="00CA5078">
        <w:rPr>
          <w:rFonts w:ascii="Arial" w:hAnsi="Arial" w:cs="Arial"/>
          <w:b/>
          <w:color w:val="244061" w:themeColor="accent1" w:themeShade="80"/>
          <w:sz w:val="20"/>
          <w:szCs w:val="20"/>
          <w:shd w:val="clear" w:color="auto" w:fill="FFFFFF"/>
        </w:rPr>
        <w:t xml:space="preserve"> </w:t>
      </w:r>
      <w:r w:rsidRPr="00CA5078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shd w:val="clear" w:color="auto" w:fill="FFFFFF"/>
        </w:rPr>
        <w:t>Верхний Гуниб</w:t>
      </w:r>
      <w:r w:rsidR="00CA5078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shd w:val="clear" w:color="auto" w:fill="FFFFFF"/>
        </w:rPr>
        <w:t xml:space="preserve">, </w:t>
      </w:r>
      <w:proofErr w:type="spellStart"/>
      <w:r w:rsidR="00CA5078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shd w:val="clear" w:color="auto" w:fill="FFFFFF"/>
        </w:rPr>
        <w:t>с</w:t>
      </w:r>
      <w:proofErr w:type="gramStart"/>
      <w:r w:rsidR="00CA5078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shd w:val="clear" w:color="auto" w:fill="FFFFFF"/>
        </w:rPr>
        <w:t>.Г</w:t>
      </w:r>
      <w:proofErr w:type="gramEnd"/>
      <w:r w:rsidR="00CA5078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shd w:val="clear" w:color="auto" w:fill="FFFFFF"/>
        </w:rPr>
        <w:t>униб</w:t>
      </w:r>
      <w:proofErr w:type="spellEnd"/>
      <w:r w:rsidR="00CA5078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shd w:val="clear" w:color="auto" w:fill="FFFFFF"/>
        </w:rPr>
        <w:t>.</w:t>
      </w:r>
    </w:p>
    <w:p w:rsidR="00B83D15" w:rsidRPr="00B3389D" w:rsidRDefault="00B83D15" w:rsidP="00B3389D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5C5C5C"/>
          <w:sz w:val="20"/>
          <w:szCs w:val="20"/>
          <w:lang w:eastAsia="ru-RU"/>
        </w:rPr>
      </w:pPr>
    </w:p>
    <w:p w:rsidR="00A25D6A" w:rsidRPr="00B83D15" w:rsidRDefault="00A25D6A" w:rsidP="00A25D6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B83D15">
        <w:rPr>
          <w:color w:val="000000"/>
        </w:rPr>
        <w:t xml:space="preserve"> </w:t>
      </w:r>
      <w:r w:rsidR="00B6585A">
        <w:rPr>
          <w:color w:val="000000"/>
        </w:rPr>
        <w:t>Р</w:t>
      </w:r>
      <w:r w:rsidRPr="00B83D15">
        <w:rPr>
          <w:color w:val="000000"/>
        </w:rPr>
        <w:t>уководителем ведется папка д</w:t>
      </w:r>
      <w:r w:rsidR="00B83D15" w:rsidRPr="00B83D15">
        <w:rPr>
          <w:color w:val="000000"/>
        </w:rPr>
        <w:t>окумен</w:t>
      </w:r>
      <w:r w:rsidR="00B6585A">
        <w:rPr>
          <w:color w:val="000000"/>
        </w:rPr>
        <w:t xml:space="preserve">тации по </w:t>
      </w:r>
      <w:proofErr w:type="spellStart"/>
      <w:r w:rsidR="00B6585A">
        <w:rPr>
          <w:color w:val="000000"/>
        </w:rPr>
        <w:t>профминимуму</w:t>
      </w:r>
      <w:proofErr w:type="spellEnd"/>
      <w:r w:rsidRPr="00B83D15">
        <w:rPr>
          <w:color w:val="000000"/>
        </w:rPr>
        <w:t>.</w:t>
      </w:r>
    </w:p>
    <w:p w:rsidR="00A25D6A" w:rsidRPr="00B83D15" w:rsidRDefault="00A25D6A" w:rsidP="00A25D6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B83D15">
        <w:rPr>
          <w:b/>
          <w:bCs/>
          <w:color w:val="000000"/>
        </w:rPr>
        <w:t>Подводя итог</w:t>
      </w:r>
      <w:r w:rsidR="00B83D15" w:rsidRPr="00B83D15">
        <w:rPr>
          <w:b/>
          <w:bCs/>
          <w:color w:val="000000"/>
        </w:rPr>
        <w:t xml:space="preserve">и </w:t>
      </w:r>
      <w:proofErr w:type="spellStart"/>
      <w:r w:rsidR="00B83D15" w:rsidRPr="00B83D15">
        <w:rPr>
          <w:b/>
          <w:bCs/>
          <w:color w:val="000000"/>
        </w:rPr>
        <w:t>проф</w:t>
      </w:r>
      <w:r w:rsidR="00421A2F">
        <w:rPr>
          <w:b/>
          <w:bCs/>
          <w:color w:val="000000"/>
        </w:rPr>
        <w:t>ориентационной</w:t>
      </w:r>
      <w:proofErr w:type="spellEnd"/>
      <w:r w:rsidR="00421A2F">
        <w:rPr>
          <w:b/>
          <w:bCs/>
          <w:color w:val="000000"/>
        </w:rPr>
        <w:t xml:space="preserve"> работы </w:t>
      </w:r>
      <w:r w:rsidRPr="00B83D15">
        <w:rPr>
          <w:b/>
          <w:bCs/>
          <w:color w:val="000000"/>
        </w:rPr>
        <w:t xml:space="preserve"> можно сделать выводы:</w:t>
      </w:r>
    </w:p>
    <w:p w:rsidR="00B6585A" w:rsidRDefault="00421A2F" w:rsidP="00B6585A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 учащимися</w:t>
      </w:r>
      <w:r w:rsidR="00A25D6A" w:rsidRPr="00B83D15">
        <w:rPr>
          <w:color w:val="000000"/>
        </w:rPr>
        <w:t xml:space="preserve"> ведется целенаправленная работа по профориентации </w:t>
      </w:r>
      <w:proofErr w:type="gramStart"/>
      <w:r w:rsidR="00A25D6A" w:rsidRPr="00B83D15">
        <w:rPr>
          <w:color w:val="000000"/>
        </w:rPr>
        <w:t>обучающихся</w:t>
      </w:r>
      <w:proofErr w:type="gramEnd"/>
      <w:r w:rsidR="00A25D6A" w:rsidRPr="00B83D15">
        <w:rPr>
          <w:color w:val="000000"/>
        </w:rPr>
        <w:t xml:space="preserve"> с учетом </w:t>
      </w:r>
    </w:p>
    <w:p w:rsidR="00A25D6A" w:rsidRPr="00B83D15" w:rsidRDefault="00A25D6A" w:rsidP="00B6585A">
      <w:pPr>
        <w:pStyle w:val="a3"/>
        <w:shd w:val="clear" w:color="auto" w:fill="FFFFFF"/>
        <w:spacing w:before="0" w:beforeAutospacing="0" w:after="150" w:afterAutospacing="0"/>
        <w:ind w:left="720"/>
        <w:rPr>
          <w:color w:val="000000"/>
        </w:rPr>
      </w:pPr>
      <w:bookmarkStart w:id="0" w:name="_GoBack"/>
      <w:bookmarkEnd w:id="0"/>
      <w:r w:rsidRPr="00B83D15">
        <w:rPr>
          <w:color w:val="000000"/>
        </w:rPr>
        <w:t>запроса экономики современного общества.</w:t>
      </w:r>
    </w:p>
    <w:p w:rsidR="00CA5078" w:rsidRDefault="00A25D6A" w:rsidP="00CA507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83D15">
        <w:rPr>
          <w:color w:val="000000"/>
        </w:rPr>
        <w:t xml:space="preserve">2. В организации </w:t>
      </w:r>
      <w:proofErr w:type="spellStart"/>
      <w:r w:rsidRPr="00B83D15">
        <w:rPr>
          <w:color w:val="000000"/>
        </w:rPr>
        <w:t>профориентационной</w:t>
      </w:r>
      <w:proofErr w:type="spellEnd"/>
      <w:r w:rsidRPr="00B83D15">
        <w:rPr>
          <w:color w:val="000000"/>
        </w:rPr>
        <w:t xml:space="preserve"> деятельности с </w:t>
      </w:r>
      <w:proofErr w:type="gramStart"/>
      <w:r w:rsidRPr="00B83D15">
        <w:rPr>
          <w:color w:val="000000"/>
        </w:rPr>
        <w:t>обучающимися</w:t>
      </w:r>
      <w:proofErr w:type="gramEnd"/>
      <w:r w:rsidRPr="00B83D15">
        <w:rPr>
          <w:color w:val="000000"/>
        </w:rPr>
        <w:t xml:space="preserve"> используются </w:t>
      </w:r>
    </w:p>
    <w:p w:rsidR="00B3389D" w:rsidRDefault="00A25D6A" w:rsidP="00CA507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B83D15">
        <w:rPr>
          <w:color w:val="000000"/>
        </w:rPr>
        <w:t>разнообразные формы внеклассной деятельности, современные педагогические технологии.</w:t>
      </w:r>
    </w:p>
    <w:p w:rsidR="00B3389D" w:rsidRPr="00B83D15" w:rsidRDefault="00B3389D" w:rsidP="00A25D6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</w:p>
    <w:p w:rsidR="00A25D6A" w:rsidRDefault="00B6585A" w:rsidP="00A25D6A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</w:rPr>
      </w:pPr>
      <w:r>
        <w:rPr>
          <w:b/>
          <w:color w:val="000000"/>
        </w:rPr>
        <w:t>Педаго</w:t>
      </w:r>
      <w:proofErr w:type="gramStart"/>
      <w:r>
        <w:rPr>
          <w:b/>
          <w:color w:val="000000"/>
        </w:rPr>
        <w:t>г-</w:t>
      </w:r>
      <w:proofErr w:type="gramEnd"/>
      <w:r>
        <w:rPr>
          <w:b/>
          <w:color w:val="000000"/>
        </w:rPr>
        <w:t xml:space="preserve"> организатор </w:t>
      </w:r>
      <w:r w:rsidR="00A25D6A" w:rsidRPr="00CA5078">
        <w:rPr>
          <w:b/>
          <w:color w:val="000000"/>
        </w:rPr>
        <w:t>:_________________</w:t>
      </w:r>
      <w:r w:rsidR="00CA5078">
        <w:rPr>
          <w:b/>
          <w:color w:val="000000"/>
        </w:rPr>
        <w:t xml:space="preserve"> /</w:t>
      </w:r>
      <w:proofErr w:type="spellStart"/>
      <w:r w:rsidR="00B83D15" w:rsidRPr="00CA5078">
        <w:rPr>
          <w:b/>
          <w:color w:val="000000"/>
        </w:rPr>
        <w:t>Нурасулова</w:t>
      </w:r>
      <w:proofErr w:type="spellEnd"/>
      <w:r w:rsidR="00B83D15" w:rsidRPr="00CA5078">
        <w:rPr>
          <w:b/>
          <w:color w:val="000000"/>
        </w:rPr>
        <w:t xml:space="preserve"> А.М.</w:t>
      </w:r>
      <w:r w:rsidR="00CA5078">
        <w:rPr>
          <w:b/>
          <w:color w:val="000000"/>
        </w:rPr>
        <w:t>/</w:t>
      </w:r>
    </w:p>
    <w:p w:rsidR="00DC1BD9" w:rsidRDefault="00DC1BD9" w:rsidP="00A25D6A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</w:rPr>
      </w:pPr>
    </w:p>
    <w:p w:rsidR="00DC1BD9" w:rsidRDefault="00DC1BD9" w:rsidP="00A25D6A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</w:rPr>
      </w:pPr>
    </w:p>
    <w:p w:rsidR="00DC1BD9" w:rsidRDefault="00DC1BD9" w:rsidP="00A25D6A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</w:rPr>
      </w:pPr>
    </w:p>
    <w:p w:rsidR="00DC1BD9" w:rsidRDefault="00DC1BD9" w:rsidP="00A25D6A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</w:rPr>
      </w:pPr>
    </w:p>
    <w:p w:rsidR="00DC1BD9" w:rsidRDefault="00DC1BD9" w:rsidP="00A25D6A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</w:rPr>
      </w:pPr>
    </w:p>
    <w:p w:rsidR="00DC1BD9" w:rsidRDefault="00DC1BD9" w:rsidP="00A25D6A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</w:rPr>
      </w:pPr>
    </w:p>
    <w:p w:rsidR="00DC1BD9" w:rsidRDefault="00DC1BD9" w:rsidP="00A25D6A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</w:rPr>
      </w:pPr>
    </w:p>
    <w:p w:rsidR="00DC1BD9" w:rsidRDefault="00DC1BD9" w:rsidP="00A25D6A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</w:rPr>
      </w:pPr>
    </w:p>
    <w:p w:rsidR="00DC1BD9" w:rsidRDefault="00DC1BD9" w:rsidP="00A25D6A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</w:rPr>
      </w:pPr>
      <w:r>
        <w:rPr>
          <w:b/>
          <w:color w:val="000000"/>
        </w:rPr>
        <w:t xml:space="preserve">Приложение </w:t>
      </w:r>
    </w:p>
    <w:p w:rsidR="00E26BE6" w:rsidRDefault="00421A2F">
      <w:r>
        <w:rPr>
          <w:noProof/>
          <w:lang w:eastAsia="ru-RU"/>
        </w:rPr>
        <w:drawing>
          <wp:inline distT="0" distB="0" distL="0" distR="0">
            <wp:extent cx="2333625" cy="3110722"/>
            <wp:effectExtent l="0" t="0" r="0" b="0"/>
            <wp:docPr id="1" name="Рисунок 1" descr="C:\Users\user\Downloads\170886780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708867801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758" cy="311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4088378" cy="3067050"/>
            <wp:effectExtent l="0" t="0" r="7620" b="0"/>
            <wp:docPr id="2" name="Рисунок 2" descr="C:\Users\user\Downloads\170886780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7088678019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64" cy="30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A2F" w:rsidRDefault="00421A2F">
      <w:r>
        <w:rPr>
          <w:noProof/>
          <w:lang w:eastAsia="ru-RU"/>
        </w:rPr>
        <w:drawing>
          <wp:inline distT="0" distB="0" distL="0" distR="0">
            <wp:extent cx="2886075" cy="2164556"/>
            <wp:effectExtent l="0" t="0" r="0" b="7620"/>
            <wp:docPr id="3" name="Рисунок 3" descr="C:\Users\user\Downloads\170886780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708867802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89" cy="216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448050" cy="2407444"/>
            <wp:effectExtent l="0" t="0" r="0" b="0"/>
            <wp:docPr id="4" name="Рисунок 4" descr="C:\Users\user\Downloads\170886780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708867802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718" cy="240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A2F" w:rsidRDefault="00421A2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86125" cy="2997671"/>
            <wp:effectExtent l="0" t="0" r="0" b="0"/>
            <wp:docPr id="5" name="Рисунок 5" descr="C:\Users\user\Downloads\170886780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7088678022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68" cy="301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52775" cy="3019425"/>
            <wp:effectExtent l="0" t="0" r="9525" b="9525"/>
            <wp:docPr id="6" name="Рисунок 6" descr="C:\Users\user\Downloads\170886780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708867802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A2F" w:rsidRDefault="00421A2F">
      <w:r>
        <w:rPr>
          <w:noProof/>
          <w:lang w:eastAsia="ru-RU"/>
        </w:rPr>
        <w:lastRenderedPageBreak/>
        <w:drawing>
          <wp:inline distT="0" distB="0" distL="0" distR="0">
            <wp:extent cx="3324225" cy="2493792"/>
            <wp:effectExtent l="0" t="0" r="0" b="1905"/>
            <wp:docPr id="7" name="Рисунок 7" descr="C:\Users\user\Downloads\170886780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7088678023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3" cy="249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190875" cy="2393756"/>
            <wp:effectExtent l="0" t="0" r="0" b="6985"/>
            <wp:docPr id="8" name="Рисунок 8" descr="C:\Users\user\Downloads\170886780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7088678026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692" cy="239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77" w:rsidRDefault="00421A2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71825" cy="3453536"/>
            <wp:effectExtent l="0" t="0" r="0" b="0"/>
            <wp:docPr id="9" name="Рисунок 9" descr="C:\Users\user\Downloads\170886780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17088678021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50" cy="345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36EA8">
        <w:rPr>
          <w:noProof/>
          <w:lang w:eastAsia="ru-RU"/>
        </w:rPr>
        <w:t xml:space="preserve">   </w:t>
      </w:r>
      <w:r w:rsidR="00E36EA8">
        <w:rPr>
          <w:noProof/>
          <w:lang w:eastAsia="ru-RU"/>
        </w:rPr>
        <w:drawing>
          <wp:inline distT="0" distB="0" distL="0" distR="0">
            <wp:extent cx="2800350" cy="3380706"/>
            <wp:effectExtent l="0" t="0" r="0" b="0"/>
            <wp:docPr id="10" name="Рисунок 10" descr="C:\Users\user\Downloads\170886780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17088678027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026" cy="338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C77" w:rsidRDefault="004D0C77">
      <w:r>
        <w:rPr>
          <w:noProof/>
          <w:lang w:eastAsia="ru-RU"/>
        </w:rPr>
        <w:drawing>
          <wp:inline distT="0" distB="0" distL="0" distR="0">
            <wp:extent cx="3171825" cy="3248025"/>
            <wp:effectExtent l="0" t="0" r="9525" b="9525"/>
            <wp:docPr id="11" name="Рисунок 11" descr="C:\Users\user\Downloads\170886780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17088678023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6585A">
        <w:rPr>
          <w:noProof/>
          <w:lang w:eastAsia="ru-RU"/>
        </w:rPr>
        <w:t xml:space="preserve">  </w:t>
      </w:r>
      <w:r w:rsidR="00B6585A">
        <w:rPr>
          <w:noProof/>
          <w:lang w:eastAsia="ru-RU"/>
        </w:rPr>
        <w:drawing>
          <wp:inline distT="0" distB="0" distL="0" distR="0">
            <wp:extent cx="3133725" cy="3248025"/>
            <wp:effectExtent l="0" t="0" r="9525" b="9525"/>
            <wp:docPr id="12" name="Рисунок 12" descr="C:\Users\user\Downloads\170886780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7088678018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72" cy="325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0C77" w:rsidSect="00421A2F">
      <w:pgSz w:w="11906" w:h="16838"/>
      <w:pgMar w:top="567" w:right="566" w:bottom="1134" w:left="851" w:header="708" w:footer="708" w:gutter="0"/>
      <w:pgBorders w:offsetFrom="page">
        <w:top w:val="flowersModern2" w:sz="14" w:space="24" w:color="7030A0"/>
        <w:left w:val="flowersModern2" w:sz="14" w:space="24" w:color="7030A0"/>
        <w:bottom w:val="flowersModern2" w:sz="14" w:space="24" w:color="7030A0"/>
        <w:right w:val="flowersModern2" w:sz="1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21322"/>
    <w:multiLevelType w:val="hybridMultilevel"/>
    <w:tmpl w:val="7C1246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041598"/>
    <w:multiLevelType w:val="hybridMultilevel"/>
    <w:tmpl w:val="44A6E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ED5"/>
    <w:rsid w:val="0007561A"/>
    <w:rsid w:val="00396ED5"/>
    <w:rsid w:val="00421A2F"/>
    <w:rsid w:val="004D0C77"/>
    <w:rsid w:val="007A0B0C"/>
    <w:rsid w:val="00A25D6A"/>
    <w:rsid w:val="00AB29D2"/>
    <w:rsid w:val="00B3389D"/>
    <w:rsid w:val="00B6585A"/>
    <w:rsid w:val="00B83D15"/>
    <w:rsid w:val="00C46A2E"/>
    <w:rsid w:val="00CA5078"/>
    <w:rsid w:val="00D02B89"/>
    <w:rsid w:val="00DC1BD9"/>
    <w:rsid w:val="00DF233C"/>
    <w:rsid w:val="00E26BE6"/>
    <w:rsid w:val="00E3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29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83D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5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83D1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AB29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AB29D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21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1A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29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83D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5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83D1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AB29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AB29D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21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1A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3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305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25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744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2024-02-25T19:48:00Z</cp:lastPrinted>
  <dcterms:created xsi:type="dcterms:W3CDTF">2024-01-28T16:53:00Z</dcterms:created>
  <dcterms:modified xsi:type="dcterms:W3CDTF">2024-02-25T19:48:00Z</dcterms:modified>
</cp:coreProperties>
</file>