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148C" w:rsidRPr="00AD58D4" w:rsidRDefault="00061B18" w:rsidP="002D148C">
      <w:pPr>
        <w:pStyle w:val="dash041e005f0431005f044b005f0447005f043d005f044b005f0439"/>
        <w:ind w:firstLine="720"/>
        <w:jc w:val="center"/>
        <w:rPr>
          <w:rStyle w:val="dash041e005f0431005f044b005f0447005f043d005f044b005f0439005f005fchar1char1"/>
          <w:b/>
        </w:rPr>
      </w:pPr>
      <w:bookmarkStart w:id="0" w:name="_Toc414553252"/>
      <w:bookmarkStart w:id="1" w:name="_Toc410654041"/>
      <w:bookmarkStart w:id="2" w:name="_Toc409691716"/>
      <w:bookmarkStart w:id="3" w:name="_Toc414553129"/>
      <w:bookmarkStart w:id="4" w:name="_Toc410702952"/>
      <w:bookmarkStart w:id="5" w:name="_Toc410653947"/>
      <w:bookmarkStart w:id="6" w:name="_Toc409691625"/>
      <w:bookmarkStart w:id="7" w:name="_Toc406058976"/>
      <w:bookmarkStart w:id="8" w:name="_Toc405145647"/>
      <w:r w:rsidRPr="00AD58D4">
        <w:rPr>
          <w:rStyle w:val="dash041e005f0431005f044b005f0447005f043d005f044b005f0439005f005fchar1char1"/>
          <w:b/>
        </w:rPr>
        <w:t>УЧЕБНАЯ ПРОГРАММА</w:t>
      </w:r>
    </w:p>
    <w:p w:rsidR="00B5378B" w:rsidRPr="00AD58D4" w:rsidRDefault="002D148C" w:rsidP="002D148C">
      <w:pPr>
        <w:pStyle w:val="dash041e005f0431005f044b005f0447005f043d005f044b005f0439"/>
        <w:ind w:firstLine="720"/>
        <w:jc w:val="center"/>
        <w:rPr>
          <w:rStyle w:val="dash041e005f0431005f044b005f0447005f043d005f044b005f0439005f005fchar1char1"/>
          <w:b/>
        </w:rPr>
      </w:pPr>
      <w:r w:rsidRPr="00AD58D4">
        <w:rPr>
          <w:rStyle w:val="dash041e005f0431005f044b005f0447005f043d005f044b005f0439005f005fchar1char1"/>
          <w:b/>
        </w:rPr>
        <w:t>«</w:t>
      </w:r>
      <w:r w:rsidR="00785B84">
        <w:rPr>
          <w:rStyle w:val="dash041e005f0431005f044b005f0447005f043d005f044b005f0439005f005fchar1char1"/>
          <w:b/>
        </w:rPr>
        <w:t>ОСНОВЫ</w:t>
      </w:r>
      <w:r w:rsidR="00061B18" w:rsidRPr="00AD58D4">
        <w:rPr>
          <w:rStyle w:val="dash041e005f0431005f044b005f0447005f043d005f044b005f0439005f005fchar1char1"/>
          <w:b/>
        </w:rPr>
        <w:t xml:space="preserve"> БЕЗОПАСНОСТИ ЖИЗНЕДЕЯТЕЛЬНОСТИ</w:t>
      </w:r>
      <w:r w:rsidRPr="00AD58D4">
        <w:rPr>
          <w:rStyle w:val="dash041e005f0431005f044b005f0447005f043d005f044b005f0439005f005fchar1char1"/>
          <w:b/>
        </w:rPr>
        <w:t>»</w:t>
      </w:r>
    </w:p>
    <w:p w:rsidR="00061B18" w:rsidRPr="00AD58D4" w:rsidRDefault="00061B18" w:rsidP="002D148C">
      <w:pPr>
        <w:pStyle w:val="dash041e005f0431005f044b005f0447005f043d005f044b005f0439"/>
        <w:ind w:firstLine="720"/>
        <w:jc w:val="center"/>
        <w:rPr>
          <w:rStyle w:val="dash041e005f0431005f044b005f0447005f043d005f044b005f0439005f005fchar1char1"/>
          <w:b/>
        </w:rPr>
      </w:pPr>
      <w:r w:rsidRPr="00AD58D4">
        <w:rPr>
          <w:rStyle w:val="dash041e005f0431005f044b005f0447005f043d005f044b005f0439005f005fchar1char1"/>
          <w:b/>
        </w:rPr>
        <w:t>8-9 КЛАСС</w:t>
      </w:r>
    </w:p>
    <w:p w:rsidR="00B5378B" w:rsidRPr="00AD58D4" w:rsidRDefault="00B5378B" w:rsidP="002D148C">
      <w:pPr>
        <w:pStyle w:val="dash041e005f0431005f044b005f0447005f043d005f044b005f0439"/>
        <w:ind w:firstLine="720"/>
        <w:jc w:val="both"/>
        <w:rPr>
          <w:rStyle w:val="dash041e005f0431005f044b005f0447005f043d005f044b005f0439005f005fchar1char1"/>
        </w:rPr>
      </w:pPr>
    </w:p>
    <w:p w:rsidR="002D148C" w:rsidRDefault="002D148C" w:rsidP="0062437D">
      <w:pPr>
        <w:pStyle w:val="a4"/>
        <w:rPr>
          <w:rStyle w:val="dash0410005f0431005f0437005f0430005f0446005f0020005f0441005f043f005f0438005f0441005f043a005f0430005f005fchar1char1"/>
          <w:b/>
        </w:rPr>
      </w:pPr>
    </w:p>
    <w:p w:rsidR="0062437D" w:rsidRDefault="0062437D" w:rsidP="0062437D">
      <w:pPr>
        <w:pStyle w:val="2"/>
        <w:jc w:val="center"/>
        <w:rPr>
          <w:rStyle w:val="c10"/>
        </w:rPr>
      </w:pPr>
      <w:r>
        <w:t>Пояснительная записка</w:t>
      </w:r>
    </w:p>
    <w:p w:rsidR="0062437D" w:rsidRDefault="0062437D" w:rsidP="0062437D">
      <w:pPr>
        <w:pStyle w:val="c7"/>
        <w:shd w:val="clear" w:color="auto" w:fill="FFFFFF"/>
        <w:spacing w:before="0" w:beforeAutospacing="0" w:after="0" w:afterAutospacing="0"/>
        <w:ind w:firstLine="284"/>
        <w:jc w:val="both"/>
        <w:rPr>
          <w:rStyle w:val="c10"/>
          <w:rFonts w:eastAsia="Calibri"/>
        </w:rPr>
      </w:pPr>
      <w:r>
        <w:rPr>
          <w:rStyle w:val="c10"/>
          <w:rFonts w:eastAsia="Calibri"/>
        </w:rPr>
        <w:t xml:space="preserve">Рабочая программа по </w:t>
      </w:r>
      <w:r>
        <w:t xml:space="preserve">учебному предмету </w:t>
      </w:r>
      <w:r>
        <w:rPr>
          <w:rStyle w:val="c10"/>
          <w:rFonts w:eastAsia="Calibri"/>
        </w:rPr>
        <w:t>«Основы безопасности жизнедеятельности» для 8-9 классов разработана на основе:</w:t>
      </w:r>
    </w:p>
    <w:p w:rsidR="0062437D" w:rsidRDefault="0062437D" w:rsidP="0062437D">
      <w:pPr>
        <w:pStyle w:val="c7"/>
        <w:numPr>
          <w:ilvl w:val="0"/>
          <w:numId w:val="27"/>
        </w:numPr>
        <w:shd w:val="clear" w:color="auto" w:fill="FFFFFF"/>
        <w:spacing w:before="0" w:beforeAutospacing="0" w:after="0" w:afterAutospacing="0"/>
        <w:jc w:val="both"/>
        <w:rPr>
          <w:rStyle w:val="c10"/>
          <w:rFonts w:eastAsia="Calibri"/>
        </w:rPr>
      </w:pPr>
      <w:r>
        <w:t>Федерального закона от 29 декабря 2012 года № 273-ФЗ «Об образовании в Российской Федерации»</w:t>
      </w:r>
      <w:r>
        <w:rPr>
          <w:rStyle w:val="c10"/>
          <w:rFonts w:eastAsia="Calibri"/>
        </w:rPr>
        <w:t>. Редакция от 02.07.2021г</w:t>
      </w:r>
    </w:p>
    <w:p w:rsidR="0062437D" w:rsidRDefault="00A81FD7" w:rsidP="0062437D">
      <w:pPr>
        <w:pStyle w:val="c7"/>
        <w:numPr>
          <w:ilvl w:val="0"/>
          <w:numId w:val="27"/>
        </w:numPr>
        <w:shd w:val="clear" w:color="auto" w:fill="FFFFFF"/>
        <w:spacing w:before="0" w:beforeAutospacing="0" w:after="0" w:afterAutospacing="0"/>
        <w:jc w:val="both"/>
        <w:rPr>
          <w:rStyle w:val="c10"/>
          <w:rFonts w:eastAsia="Calibri"/>
        </w:rPr>
      </w:pPr>
      <w:r>
        <w:rPr>
          <w:rStyle w:val="c10"/>
          <w:rFonts w:eastAsia="Calibri"/>
        </w:rPr>
        <w:t>ФГОС О</w:t>
      </w:r>
      <w:r w:rsidR="0062437D">
        <w:rPr>
          <w:rStyle w:val="c10"/>
          <w:rFonts w:eastAsia="Calibri"/>
        </w:rPr>
        <w:t xml:space="preserve">ОО </w:t>
      </w:r>
      <w:r w:rsidR="0062437D">
        <w:t xml:space="preserve">утверждённый приказом </w:t>
      </w:r>
      <w:proofErr w:type="spellStart"/>
      <w:r w:rsidR="0062437D">
        <w:t>Минобрнауки</w:t>
      </w:r>
      <w:proofErr w:type="spellEnd"/>
      <w:r w:rsidR="0062437D">
        <w:t xml:space="preserve"> России от 06.10.2009 г. №373. Редакция </w:t>
      </w:r>
      <w:r w:rsidR="0062437D">
        <w:rPr>
          <w:rStyle w:val="c10"/>
          <w:rFonts w:eastAsia="Calibri"/>
        </w:rPr>
        <w:t>от 11.12.2020г</w:t>
      </w:r>
    </w:p>
    <w:p w:rsidR="00345E99" w:rsidRDefault="0062437D" w:rsidP="0062437D">
      <w:pPr>
        <w:pStyle w:val="c7"/>
        <w:numPr>
          <w:ilvl w:val="0"/>
          <w:numId w:val="27"/>
        </w:numPr>
        <w:shd w:val="clear" w:color="auto" w:fill="FFFFFF"/>
        <w:spacing w:before="0" w:beforeAutospacing="0" w:after="0" w:afterAutospacing="0"/>
        <w:jc w:val="both"/>
        <w:rPr>
          <w:rStyle w:val="c10"/>
          <w:rFonts w:eastAsia="Calibri"/>
        </w:rPr>
      </w:pPr>
      <w:r w:rsidRPr="00345E99">
        <w:rPr>
          <w:rStyle w:val="c10"/>
          <w:rFonts w:eastAsia="Calibri"/>
        </w:rPr>
        <w:t xml:space="preserve"> Авторской программы авторов </w:t>
      </w:r>
      <w:proofErr w:type="spellStart"/>
      <w:r w:rsidR="000753A5" w:rsidRPr="00345E99">
        <w:rPr>
          <w:rStyle w:val="c10"/>
          <w:rFonts w:eastAsia="Calibri"/>
        </w:rPr>
        <w:t>Аюбов</w:t>
      </w:r>
      <w:proofErr w:type="spellEnd"/>
      <w:r w:rsidR="000753A5" w:rsidRPr="00345E99">
        <w:rPr>
          <w:rStyle w:val="c10"/>
          <w:rFonts w:eastAsia="Calibri"/>
        </w:rPr>
        <w:t xml:space="preserve"> Э.Н.</w:t>
      </w:r>
      <w:r w:rsidR="00345E99" w:rsidRPr="00345E99">
        <w:rPr>
          <w:rStyle w:val="c10"/>
          <w:rFonts w:eastAsia="Calibri"/>
        </w:rPr>
        <w:t xml:space="preserve"> </w:t>
      </w:r>
      <w:r w:rsidR="00345E99" w:rsidRPr="00A10C85">
        <w:t>–</w:t>
      </w:r>
      <w:r w:rsidR="00345E99" w:rsidRPr="00345E99">
        <w:rPr>
          <w:color w:val="000000"/>
        </w:rPr>
        <w:t xml:space="preserve"> М.: ООО «Русское слово </w:t>
      </w:r>
      <w:r w:rsidR="00345E99" w:rsidRPr="00A10C85">
        <w:t>–</w:t>
      </w:r>
      <w:r w:rsidR="00345E99" w:rsidRPr="00345E99">
        <w:rPr>
          <w:color w:val="000000"/>
        </w:rPr>
        <w:t xml:space="preserve"> учебник», 2014. </w:t>
      </w:r>
      <w:r w:rsidRPr="00345E99">
        <w:rPr>
          <w:rStyle w:val="c10"/>
          <w:rFonts w:eastAsia="Calibri"/>
        </w:rPr>
        <w:t xml:space="preserve"> Программа для общеобразов</w:t>
      </w:r>
      <w:r w:rsidR="00345E99" w:rsidRPr="00345E99">
        <w:rPr>
          <w:rStyle w:val="c10"/>
          <w:rFonts w:eastAsia="Calibri"/>
        </w:rPr>
        <w:t>ательных учреждений</w:t>
      </w:r>
      <w:r w:rsidR="00345E99">
        <w:rPr>
          <w:rStyle w:val="c10"/>
          <w:rFonts w:eastAsia="Calibri"/>
        </w:rPr>
        <w:t>.</w:t>
      </w:r>
    </w:p>
    <w:p w:rsidR="0062437D" w:rsidRPr="00345E99" w:rsidRDefault="0062437D" w:rsidP="0062437D">
      <w:pPr>
        <w:pStyle w:val="c7"/>
        <w:numPr>
          <w:ilvl w:val="0"/>
          <w:numId w:val="27"/>
        </w:numPr>
        <w:shd w:val="clear" w:color="auto" w:fill="FFFFFF"/>
        <w:spacing w:before="0" w:beforeAutospacing="0" w:after="0" w:afterAutospacing="0"/>
        <w:jc w:val="both"/>
        <w:rPr>
          <w:rStyle w:val="c10"/>
          <w:rFonts w:eastAsia="Calibri"/>
        </w:rPr>
      </w:pPr>
      <w:proofErr w:type="gramStart"/>
      <w:r w:rsidRPr="00345E99">
        <w:rPr>
          <w:rStyle w:val="c10"/>
          <w:rFonts w:eastAsia="Calibri"/>
        </w:rPr>
        <w:t>Положении</w:t>
      </w:r>
      <w:proofErr w:type="gramEnd"/>
      <w:r w:rsidRPr="00345E99">
        <w:rPr>
          <w:rStyle w:val="c10"/>
          <w:rFonts w:eastAsia="Calibri"/>
        </w:rPr>
        <w:t xml:space="preserve"> о рабочей программе ГКОУ РД «</w:t>
      </w:r>
      <w:proofErr w:type="spellStart"/>
      <w:r w:rsidRPr="00345E99">
        <w:rPr>
          <w:rStyle w:val="c10"/>
          <w:rFonts w:eastAsia="Calibri"/>
        </w:rPr>
        <w:t>Шангодинско-Шитлибской</w:t>
      </w:r>
      <w:proofErr w:type="spellEnd"/>
      <w:r w:rsidRPr="00345E99">
        <w:rPr>
          <w:rStyle w:val="c10"/>
          <w:rFonts w:eastAsia="Calibri"/>
        </w:rPr>
        <w:t xml:space="preserve"> СОШ </w:t>
      </w:r>
      <w:proofErr w:type="spellStart"/>
      <w:r w:rsidRPr="00345E99">
        <w:rPr>
          <w:rStyle w:val="c10"/>
          <w:rFonts w:eastAsia="Calibri"/>
        </w:rPr>
        <w:t>Гунибского</w:t>
      </w:r>
      <w:proofErr w:type="spellEnd"/>
      <w:r w:rsidRPr="00345E99">
        <w:rPr>
          <w:rStyle w:val="c10"/>
          <w:rFonts w:eastAsia="Calibri"/>
        </w:rPr>
        <w:t xml:space="preserve"> района»</w:t>
      </w:r>
    </w:p>
    <w:p w:rsidR="0062437D" w:rsidRPr="00AD58D4" w:rsidRDefault="0062437D" w:rsidP="0062437D">
      <w:pPr>
        <w:pStyle w:val="a4"/>
        <w:ind w:left="720" w:firstLine="0"/>
        <w:rPr>
          <w:b/>
          <w:sz w:val="24"/>
          <w:szCs w:val="24"/>
        </w:rPr>
      </w:pPr>
    </w:p>
    <w:p w:rsidR="00BC3DF3" w:rsidRPr="00AD58D4" w:rsidRDefault="00BC3DF3" w:rsidP="002D148C">
      <w:pPr>
        <w:pStyle w:val="a4"/>
        <w:rPr>
          <w:sz w:val="24"/>
          <w:szCs w:val="24"/>
        </w:rPr>
      </w:pPr>
      <w:r w:rsidRPr="00AD58D4">
        <w:rPr>
          <w:sz w:val="24"/>
          <w:szCs w:val="24"/>
        </w:rPr>
        <w:t>Опасные и чрезвычайные ситуации становятся все более частым явлением в нашей повседневной жизни и требуют получения обучающимися знаний, умений, навыков и компетенций личной безопасности в условиях опасных и чрезвычайных ситуаций социально сложного и технически насыщенного окружающего мира.</w:t>
      </w:r>
    </w:p>
    <w:p w:rsidR="001600EA" w:rsidRDefault="00BC3DF3" w:rsidP="001600EA">
      <w:pPr>
        <w:pStyle w:val="a4"/>
        <w:rPr>
          <w:sz w:val="24"/>
          <w:szCs w:val="24"/>
        </w:rPr>
      </w:pPr>
      <w:r w:rsidRPr="00AD58D4">
        <w:rPr>
          <w:sz w:val="24"/>
          <w:szCs w:val="24"/>
        </w:rPr>
        <w:t>Целью изучения и освоения программы является формирование у подрастающего поколения россиян культуры безопасности жизнедеятельности в современном мире в соответствии с требованиями, предъявляемыми Федеральным государственным образовательным стандартом основного общего образования.</w:t>
      </w:r>
    </w:p>
    <w:p w:rsidR="00E07E4D" w:rsidRPr="00E07E4D" w:rsidRDefault="00E07E4D" w:rsidP="00E07E4D">
      <w:pPr>
        <w:pStyle w:val="a4"/>
        <w:jc w:val="center"/>
        <w:rPr>
          <w:b/>
          <w:sz w:val="24"/>
          <w:szCs w:val="24"/>
        </w:rPr>
      </w:pPr>
      <w:r w:rsidRPr="00E07E4D">
        <w:rPr>
          <w:b/>
          <w:sz w:val="24"/>
          <w:szCs w:val="24"/>
        </w:rPr>
        <w:t>Цели и задачи</w:t>
      </w:r>
    </w:p>
    <w:p w:rsidR="001600EA" w:rsidRPr="00AD58D4" w:rsidRDefault="001600EA" w:rsidP="001600EA">
      <w:pPr>
        <w:pStyle w:val="a4"/>
        <w:rPr>
          <w:sz w:val="24"/>
          <w:szCs w:val="24"/>
        </w:rPr>
      </w:pPr>
      <w:r w:rsidRPr="00AD58D4">
        <w:rPr>
          <w:rFonts w:eastAsiaTheme="minorHAnsi"/>
          <w:sz w:val="24"/>
          <w:szCs w:val="24"/>
        </w:rPr>
        <w:t>В своей предметной ориентации предлагаемая программа направлена на достижение следующих целей:</w:t>
      </w:r>
    </w:p>
    <w:p w:rsidR="001600EA" w:rsidRPr="00AD58D4" w:rsidRDefault="001600EA" w:rsidP="001600EA">
      <w:pPr>
        <w:autoSpaceDE w:val="0"/>
        <w:autoSpaceDN w:val="0"/>
        <w:adjustRightInd w:val="0"/>
        <w:spacing w:after="0" w:line="240" w:lineRule="auto"/>
        <w:jc w:val="both"/>
        <w:rPr>
          <w:rFonts w:ascii="Times New Roman" w:eastAsiaTheme="minorHAnsi" w:hAnsi="Times New Roman"/>
          <w:sz w:val="24"/>
          <w:szCs w:val="24"/>
        </w:rPr>
      </w:pPr>
      <w:r w:rsidRPr="00AD58D4">
        <w:rPr>
          <w:rFonts w:ascii="Times New Roman" w:eastAsiaTheme="minorHAnsi" w:hAnsi="Times New Roman"/>
          <w:sz w:val="24"/>
          <w:szCs w:val="24"/>
        </w:rPr>
        <w:t>- усвоение учащимися правил безопасного поведения в чрезвычайных ситуациях природного, техногенного и социального характера;</w:t>
      </w:r>
    </w:p>
    <w:p w:rsidR="001600EA" w:rsidRPr="00AD58D4" w:rsidRDefault="001600EA" w:rsidP="001600EA">
      <w:pPr>
        <w:autoSpaceDE w:val="0"/>
        <w:autoSpaceDN w:val="0"/>
        <w:adjustRightInd w:val="0"/>
        <w:spacing w:after="0" w:line="240" w:lineRule="auto"/>
        <w:jc w:val="both"/>
        <w:rPr>
          <w:rFonts w:ascii="Times New Roman" w:eastAsiaTheme="minorHAnsi" w:hAnsi="Times New Roman"/>
          <w:sz w:val="24"/>
          <w:szCs w:val="24"/>
        </w:rPr>
      </w:pPr>
      <w:r w:rsidRPr="00AD58D4">
        <w:rPr>
          <w:rFonts w:ascii="Times New Roman" w:eastAsiaTheme="minorHAnsi" w:hAnsi="Times New Roman"/>
          <w:sz w:val="24"/>
          <w:szCs w:val="24"/>
        </w:rPr>
        <w:t>- понимание ими важности укрепления, сохранения и защиты своего здоровья как личной и общественной ценности;</w:t>
      </w:r>
    </w:p>
    <w:p w:rsidR="001600EA" w:rsidRPr="00AD58D4" w:rsidRDefault="001600EA" w:rsidP="001600EA">
      <w:pPr>
        <w:autoSpaceDE w:val="0"/>
        <w:autoSpaceDN w:val="0"/>
        <w:adjustRightInd w:val="0"/>
        <w:spacing w:after="0" w:line="240" w:lineRule="auto"/>
        <w:jc w:val="both"/>
        <w:rPr>
          <w:rFonts w:ascii="Times New Roman" w:eastAsiaTheme="minorHAnsi" w:hAnsi="Times New Roman"/>
          <w:sz w:val="24"/>
          <w:szCs w:val="24"/>
        </w:rPr>
      </w:pPr>
      <w:r w:rsidRPr="00AD58D4">
        <w:rPr>
          <w:rFonts w:ascii="Times New Roman" w:eastAsiaTheme="minorHAnsi" w:hAnsi="Times New Roman"/>
          <w:sz w:val="24"/>
          <w:szCs w:val="24"/>
        </w:rPr>
        <w:t>- уяснение и принятие учащимися достижений гражданского общества: права человека, правовое государство, семейные ценности, справедливость и ответственность органов власти;</w:t>
      </w:r>
    </w:p>
    <w:p w:rsidR="001600EA" w:rsidRPr="00AD58D4" w:rsidRDefault="001600EA" w:rsidP="001600EA">
      <w:pPr>
        <w:autoSpaceDE w:val="0"/>
        <w:autoSpaceDN w:val="0"/>
        <w:adjustRightInd w:val="0"/>
        <w:spacing w:after="0" w:line="240" w:lineRule="auto"/>
        <w:jc w:val="both"/>
        <w:rPr>
          <w:rFonts w:ascii="Times New Roman" w:eastAsiaTheme="minorHAnsi" w:hAnsi="Times New Roman"/>
          <w:sz w:val="24"/>
          <w:szCs w:val="24"/>
        </w:rPr>
      </w:pPr>
      <w:r w:rsidRPr="00AD58D4">
        <w:rPr>
          <w:rFonts w:ascii="Times New Roman" w:eastAsiaTheme="minorHAnsi" w:hAnsi="Times New Roman"/>
          <w:sz w:val="24"/>
          <w:szCs w:val="24"/>
        </w:rPr>
        <w:t xml:space="preserve">- </w:t>
      </w:r>
      <w:proofErr w:type="spellStart"/>
      <w:r w:rsidRPr="00AD58D4">
        <w:rPr>
          <w:rFonts w:ascii="Times New Roman" w:eastAsiaTheme="minorHAnsi" w:hAnsi="Times New Roman"/>
          <w:sz w:val="24"/>
          <w:szCs w:val="24"/>
        </w:rPr>
        <w:t>антиэкстремистское</w:t>
      </w:r>
      <w:proofErr w:type="spellEnd"/>
      <w:r w:rsidRPr="00AD58D4">
        <w:rPr>
          <w:rFonts w:ascii="Times New Roman" w:eastAsiaTheme="minorHAnsi" w:hAnsi="Times New Roman"/>
          <w:sz w:val="24"/>
          <w:szCs w:val="24"/>
        </w:rPr>
        <w:t xml:space="preserve"> и антитеррористическое мышление и поведение учащихся, их нетерпимость к действиям и намерениям, представляющим угрозу для жизни человека;</w:t>
      </w:r>
    </w:p>
    <w:p w:rsidR="001600EA" w:rsidRPr="00AD58D4" w:rsidRDefault="001600EA" w:rsidP="001600EA">
      <w:pPr>
        <w:autoSpaceDE w:val="0"/>
        <w:autoSpaceDN w:val="0"/>
        <w:adjustRightInd w:val="0"/>
        <w:spacing w:after="0" w:line="240" w:lineRule="auto"/>
        <w:jc w:val="both"/>
        <w:rPr>
          <w:rFonts w:ascii="Times New Roman" w:eastAsiaTheme="minorHAnsi" w:hAnsi="Times New Roman"/>
          <w:sz w:val="24"/>
          <w:szCs w:val="24"/>
        </w:rPr>
      </w:pPr>
      <w:r w:rsidRPr="00AD58D4">
        <w:rPr>
          <w:rFonts w:ascii="Times New Roman" w:eastAsiaTheme="minorHAnsi" w:hAnsi="Times New Roman"/>
          <w:sz w:val="24"/>
          <w:szCs w:val="24"/>
        </w:rPr>
        <w:t xml:space="preserve">- отрицательное отношение учащихся к приему </w:t>
      </w:r>
      <w:proofErr w:type="spellStart"/>
      <w:r w:rsidRPr="00AD58D4">
        <w:rPr>
          <w:rFonts w:ascii="Times New Roman" w:eastAsiaTheme="minorHAnsi" w:hAnsi="Times New Roman"/>
          <w:sz w:val="24"/>
          <w:szCs w:val="24"/>
        </w:rPr>
        <w:t>психоактивных</w:t>
      </w:r>
      <w:proofErr w:type="spellEnd"/>
      <w:r w:rsidRPr="00AD58D4">
        <w:rPr>
          <w:rFonts w:ascii="Times New Roman" w:eastAsiaTheme="minorHAnsi" w:hAnsi="Times New Roman"/>
          <w:sz w:val="24"/>
          <w:szCs w:val="24"/>
        </w:rPr>
        <w:t xml:space="preserve"> веществ, в том числе наркотиков, </w:t>
      </w:r>
      <w:proofErr w:type="spellStart"/>
      <w:r w:rsidRPr="00AD58D4">
        <w:rPr>
          <w:rFonts w:ascii="Times New Roman" w:eastAsiaTheme="minorHAnsi" w:hAnsi="Times New Roman"/>
          <w:sz w:val="24"/>
          <w:szCs w:val="24"/>
        </w:rPr>
        <w:t>табакокурению</w:t>
      </w:r>
      <w:proofErr w:type="spellEnd"/>
      <w:r w:rsidRPr="00AD58D4">
        <w:rPr>
          <w:rFonts w:ascii="Times New Roman" w:eastAsiaTheme="minorHAnsi" w:hAnsi="Times New Roman"/>
          <w:sz w:val="24"/>
          <w:szCs w:val="24"/>
        </w:rPr>
        <w:t xml:space="preserve"> и употреблению алкогольных напитков; </w:t>
      </w:r>
    </w:p>
    <w:p w:rsidR="001600EA" w:rsidRDefault="001600EA" w:rsidP="001600EA">
      <w:pPr>
        <w:autoSpaceDE w:val="0"/>
        <w:autoSpaceDN w:val="0"/>
        <w:adjustRightInd w:val="0"/>
        <w:spacing w:after="0" w:line="240" w:lineRule="auto"/>
        <w:jc w:val="both"/>
        <w:rPr>
          <w:rFonts w:ascii="Times New Roman" w:eastAsiaTheme="minorHAnsi" w:hAnsi="Times New Roman"/>
          <w:sz w:val="24"/>
          <w:szCs w:val="24"/>
        </w:rPr>
      </w:pPr>
      <w:r w:rsidRPr="00AD58D4">
        <w:rPr>
          <w:rFonts w:ascii="Times New Roman" w:eastAsiaTheme="minorHAnsi" w:hAnsi="Times New Roman"/>
          <w:sz w:val="24"/>
          <w:szCs w:val="24"/>
        </w:rPr>
        <w:t>- готовность и стремление учащихся к нравственному самосовершенствованию.</w:t>
      </w:r>
    </w:p>
    <w:p w:rsidR="008340C0" w:rsidRPr="008340C0" w:rsidRDefault="008340C0" w:rsidP="008340C0">
      <w:pPr>
        <w:autoSpaceDE w:val="0"/>
        <w:autoSpaceDN w:val="0"/>
        <w:adjustRightInd w:val="0"/>
        <w:spacing w:after="0" w:line="240" w:lineRule="auto"/>
        <w:ind w:firstLine="708"/>
        <w:rPr>
          <w:rFonts w:ascii="Times New Roman" w:eastAsiaTheme="minorHAnsi" w:hAnsi="Times New Roman"/>
          <w:sz w:val="24"/>
          <w:szCs w:val="24"/>
        </w:rPr>
      </w:pPr>
      <w:r w:rsidRPr="008340C0">
        <w:rPr>
          <w:rFonts w:ascii="Times New Roman" w:eastAsiaTheme="minorHAnsi" w:hAnsi="Times New Roman"/>
          <w:sz w:val="24"/>
          <w:szCs w:val="24"/>
        </w:rPr>
        <w:t>Курс предназначен для решения следующих задач:</w:t>
      </w:r>
    </w:p>
    <w:p w:rsidR="008340C0" w:rsidRPr="008340C0" w:rsidRDefault="008340C0" w:rsidP="008340C0">
      <w:pPr>
        <w:autoSpaceDE w:val="0"/>
        <w:autoSpaceDN w:val="0"/>
        <w:adjustRightInd w:val="0"/>
        <w:spacing w:after="0" w:line="240" w:lineRule="auto"/>
        <w:jc w:val="both"/>
        <w:rPr>
          <w:rFonts w:ascii="Times New Roman" w:eastAsiaTheme="minorHAnsi" w:hAnsi="Times New Roman"/>
          <w:sz w:val="24"/>
          <w:szCs w:val="24"/>
        </w:rPr>
      </w:pPr>
      <w:r w:rsidRPr="008340C0">
        <w:rPr>
          <w:rFonts w:ascii="Times New Roman" w:eastAsiaTheme="minorHAnsi" w:hAnsi="Times New Roman"/>
          <w:sz w:val="24"/>
          <w:szCs w:val="24"/>
        </w:rPr>
        <w:t>- освоение учащимися знаний о здоровом и разумном образе жизни, об опасных и чрезвычайных ситуациях и основах безопасного поведения при их возникновении;</w:t>
      </w:r>
    </w:p>
    <w:p w:rsidR="008340C0" w:rsidRPr="008340C0" w:rsidRDefault="008340C0" w:rsidP="008340C0">
      <w:pPr>
        <w:autoSpaceDE w:val="0"/>
        <w:autoSpaceDN w:val="0"/>
        <w:adjustRightInd w:val="0"/>
        <w:spacing w:after="0" w:line="240" w:lineRule="auto"/>
        <w:jc w:val="both"/>
        <w:rPr>
          <w:rFonts w:ascii="Times New Roman" w:eastAsiaTheme="minorHAnsi" w:hAnsi="Times New Roman"/>
          <w:sz w:val="24"/>
          <w:szCs w:val="24"/>
        </w:rPr>
      </w:pPr>
      <w:r w:rsidRPr="008340C0">
        <w:rPr>
          <w:rFonts w:ascii="Times New Roman" w:eastAsiaTheme="minorHAnsi" w:hAnsi="Times New Roman"/>
          <w:sz w:val="24"/>
          <w:szCs w:val="24"/>
        </w:rPr>
        <w:t>- обучение школьников умению предвидеть потенциальные опасности и правильно действовать в случае их наступления, использовать средства индивидуальной и коллективной защиты, оказывать первую помощь;</w:t>
      </w:r>
    </w:p>
    <w:p w:rsidR="008340C0" w:rsidRPr="008340C0" w:rsidRDefault="008340C0" w:rsidP="008340C0">
      <w:pPr>
        <w:autoSpaceDE w:val="0"/>
        <w:autoSpaceDN w:val="0"/>
        <w:adjustRightInd w:val="0"/>
        <w:spacing w:after="0" w:line="240" w:lineRule="auto"/>
        <w:jc w:val="both"/>
        <w:rPr>
          <w:rFonts w:ascii="Times New Roman" w:eastAsiaTheme="minorHAnsi" w:hAnsi="Times New Roman"/>
          <w:sz w:val="24"/>
          <w:szCs w:val="24"/>
        </w:rPr>
      </w:pPr>
      <w:r w:rsidRPr="008340C0">
        <w:rPr>
          <w:rFonts w:ascii="Times New Roman" w:eastAsiaTheme="minorHAnsi" w:hAnsi="Times New Roman"/>
          <w:sz w:val="24"/>
          <w:szCs w:val="24"/>
        </w:rPr>
        <w:t>- развитие у обучаемых качеств личности, необходимых для ведения здорового и разумного образа жизни, обеспечения безопасного поведения в опасных и чрезвычайных ситуациях;</w:t>
      </w:r>
    </w:p>
    <w:p w:rsidR="008340C0" w:rsidRPr="008340C0" w:rsidRDefault="008340C0" w:rsidP="008340C0">
      <w:pPr>
        <w:autoSpaceDE w:val="0"/>
        <w:autoSpaceDN w:val="0"/>
        <w:adjustRightInd w:val="0"/>
        <w:spacing w:after="0" w:line="240" w:lineRule="auto"/>
        <w:jc w:val="both"/>
        <w:rPr>
          <w:rFonts w:ascii="Times New Roman" w:eastAsiaTheme="minorHAnsi" w:hAnsi="Times New Roman"/>
          <w:sz w:val="24"/>
          <w:szCs w:val="24"/>
        </w:rPr>
      </w:pPr>
      <w:r w:rsidRPr="008340C0">
        <w:rPr>
          <w:rFonts w:ascii="Times New Roman" w:eastAsiaTheme="minorHAnsi" w:hAnsi="Times New Roman"/>
          <w:sz w:val="24"/>
          <w:szCs w:val="24"/>
        </w:rPr>
        <w:t>- воспитание у учащихся культуры безопасности жизнедеятельности, чувства ответственности за личную и общественную безопасность, ценностного отношения к своему здоровью и жизни;</w:t>
      </w:r>
    </w:p>
    <w:p w:rsidR="008340C0" w:rsidRPr="008340C0" w:rsidRDefault="008340C0" w:rsidP="008340C0">
      <w:pPr>
        <w:autoSpaceDE w:val="0"/>
        <w:autoSpaceDN w:val="0"/>
        <w:adjustRightInd w:val="0"/>
        <w:spacing w:after="0" w:line="240" w:lineRule="auto"/>
        <w:jc w:val="both"/>
        <w:rPr>
          <w:rFonts w:ascii="Times New Roman" w:eastAsiaTheme="minorHAnsi" w:hAnsi="Times New Roman"/>
          <w:sz w:val="24"/>
          <w:szCs w:val="24"/>
        </w:rPr>
      </w:pPr>
      <w:r w:rsidRPr="008340C0">
        <w:rPr>
          <w:rFonts w:ascii="Times New Roman" w:eastAsiaTheme="minorHAnsi" w:hAnsi="Times New Roman"/>
          <w:sz w:val="24"/>
          <w:szCs w:val="24"/>
        </w:rPr>
        <w:lastRenderedPageBreak/>
        <w:t xml:space="preserve">- формирование у школьников </w:t>
      </w:r>
      <w:proofErr w:type="spellStart"/>
      <w:r w:rsidRPr="008340C0">
        <w:rPr>
          <w:rFonts w:ascii="Times New Roman" w:eastAsiaTheme="minorHAnsi" w:hAnsi="Times New Roman"/>
          <w:sz w:val="24"/>
          <w:szCs w:val="24"/>
        </w:rPr>
        <w:t>антиэкстремистской</w:t>
      </w:r>
      <w:proofErr w:type="spellEnd"/>
      <w:r w:rsidRPr="008340C0">
        <w:rPr>
          <w:rFonts w:ascii="Times New Roman" w:eastAsiaTheme="minorHAnsi" w:hAnsi="Times New Roman"/>
          <w:sz w:val="24"/>
          <w:szCs w:val="24"/>
        </w:rPr>
        <w:t xml:space="preserve"> и антитеррористической личностной позиции и отрицательного отношения к </w:t>
      </w:r>
      <w:proofErr w:type="spellStart"/>
      <w:r w:rsidRPr="008340C0">
        <w:rPr>
          <w:rFonts w:ascii="Times New Roman" w:eastAsiaTheme="minorHAnsi" w:hAnsi="Times New Roman"/>
          <w:sz w:val="24"/>
          <w:szCs w:val="24"/>
        </w:rPr>
        <w:t>психоактивным</w:t>
      </w:r>
      <w:proofErr w:type="spellEnd"/>
      <w:r w:rsidRPr="008340C0">
        <w:rPr>
          <w:rFonts w:ascii="Times New Roman" w:eastAsiaTheme="minorHAnsi" w:hAnsi="Times New Roman"/>
          <w:sz w:val="24"/>
          <w:szCs w:val="24"/>
        </w:rPr>
        <w:t xml:space="preserve"> веществам и асоциальному поведению.</w:t>
      </w:r>
    </w:p>
    <w:p w:rsidR="001600EA" w:rsidRPr="00AD58D4" w:rsidRDefault="001600EA" w:rsidP="00347F47">
      <w:pPr>
        <w:pStyle w:val="dash0410005f0431005f0437005f0430005f0446005f0020005f0441005f043f005f0438005f0441005f043a005f0430"/>
        <w:ind w:left="0"/>
        <w:jc w:val="center"/>
        <w:rPr>
          <w:rStyle w:val="dash0410005f0431005f0437005f0430005f0446005f0020005f0441005f043f005f0438005f0441005f043a005f0430005f005fchar1char1"/>
          <w:b/>
        </w:rPr>
      </w:pPr>
    </w:p>
    <w:p w:rsidR="001600EA" w:rsidRPr="00AD58D4" w:rsidRDefault="001600EA" w:rsidP="00E07E4D">
      <w:pPr>
        <w:pStyle w:val="a6"/>
        <w:numPr>
          <w:ilvl w:val="0"/>
          <w:numId w:val="9"/>
        </w:numPr>
        <w:ind w:left="720"/>
        <w:jc w:val="center"/>
        <w:rPr>
          <w:rFonts w:ascii="Times New Roman" w:hAnsi="Times New Roman"/>
          <w:b/>
        </w:rPr>
      </w:pPr>
      <w:r w:rsidRPr="00AD58D4">
        <w:rPr>
          <w:rFonts w:ascii="Times New Roman" w:hAnsi="Times New Roman"/>
          <w:b/>
        </w:rPr>
        <w:t>ОБЩАЯ ХАРАКТЕРИСТИКА УЧЕБНОГО ПРЕДМЕТА</w:t>
      </w:r>
    </w:p>
    <w:p w:rsidR="001600EA" w:rsidRPr="00AD58D4" w:rsidRDefault="001600EA" w:rsidP="001600EA">
      <w:pPr>
        <w:pStyle w:val="a6"/>
        <w:ind w:left="1080"/>
        <w:rPr>
          <w:b/>
          <w:lang w:eastAsia="en-US"/>
        </w:rPr>
      </w:pPr>
    </w:p>
    <w:p w:rsidR="00BC3DF3" w:rsidRPr="00AD58D4" w:rsidRDefault="00BC3DF3" w:rsidP="002D148C">
      <w:pPr>
        <w:pStyle w:val="a4"/>
        <w:rPr>
          <w:sz w:val="24"/>
          <w:szCs w:val="24"/>
        </w:rPr>
      </w:pPr>
      <w:r w:rsidRPr="00AD58D4">
        <w:rPr>
          <w:sz w:val="24"/>
          <w:szCs w:val="24"/>
        </w:rPr>
        <w:t xml:space="preserve">Учебный предмет «Основы безопасности жизнедеятельности» является обязательным для изучения на уровне основного общего образования и является одной из составляющих предметной области «Физическая культура и основы безопасности жизнедеятельности». </w:t>
      </w:r>
    </w:p>
    <w:p w:rsidR="00BC3DF3" w:rsidRPr="00AD58D4" w:rsidRDefault="00BC3DF3" w:rsidP="002D148C">
      <w:pPr>
        <w:pStyle w:val="a4"/>
        <w:rPr>
          <w:sz w:val="24"/>
          <w:szCs w:val="24"/>
        </w:rPr>
      </w:pPr>
      <w:r w:rsidRPr="00AD58D4">
        <w:rPr>
          <w:sz w:val="24"/>
          <w:szCs w:val="24"/>
        </w:rPr>
        <w:t>Программа определяет базовое содержание по учебному предмету «Основы безопасности жизнедеятельности» в форме и объеме, которые соответствуют возрастным особенностям обучающихся и учитывает возможность освоения приемов умственной и практической деятельности обучающихся, что является важнейшим компонентом развивающего обучения.</w:t>
      </w:r>
    </w:p>
    <w:p w:rsidR="00BD6C50" w:rsidRPr="002D2F81" w:rsidRDefault="00BD6C50" w:rsidP="00BD6C50">
      <w:pPr>
        <w:widowControl w:val="0"/>
        <w:overflowPunct w:val="0"/>
        <w:autoSpaceDE w:val="0"/>
        <w:autoSpaceDN w:val="0"/>
        <w:adjustRightInd w:val="0"/>
        <w:spacing w:after="0" w:line="240" w:lineRule="auto"/>
        <w:ind w:firstLine="708"/>
        <w:rPr>
          <w:rFonts w:ascii="Times New Roman" w:hAnsi="Times New Roman"/>
          <w:sz w:val="24"/>
          <w:szCs w:val="24"/>
        </w:rPr>
      </w:pPr>
      <w:r>
        <w:rPr>
          <w:rFonts w:ascii="Times New Roman" w:hAnsi="Times New Roman"/>
          <w:sz w:val="24"/>
          <w:szCs w:val="24"/>
        </w:rPr>
        <w:t>Учебный материал 8-</w:t>
      </w:r>
      <w:r w:rsidRPr="002D2F81">
        <w:rPr>
          <w:rFonts w:ascii="Times New Roman" w:hAnsi="Times New Roman"/>
          <w:sz w:val="24"/>
          <w:szCs w:val="24"/>
        </w:rPr>
        <w:t>9 классов структурирован в три раздела:</w:t>
      </w:r>
    </w:p>
    <w:p w:rsidR="00BD6C50" w:rsidRPr="002D2F81" w:rsidRDefault="00BD6C50" w:rsidP="00BD6C50">
      <w:pPr>
        <w:widowControl w:val="0"/>
        <w:overflowPunct w:val="0"/>
        <w:autoSpaceDE w:val="0"/>
        <w:autoSpaceDN w:val="0"/>
        <w:adjustRightInd w:val="0"/>
        <w:spacing w:after="0" w:line="240" w:lineRule="auto"/>
        <w:jc w:val="both"/>
        <w:rPr>
          <w:rFonts w:ascii="Times New Roman" w:hAnsi="Times New Roman"/>
          <w:sz w:val="24"/>
          <w:szCs w:val="24"/>
        </w:rPr>
      </w:pPr>
      <w:r w:rsidRPr="002D2F81">
        <w:rPr>
          <w:rFonts w:ascii="Times New Roman" w:hAnsi="Times New Roman"/>
          <w:sz w:val="24"/>
          <w:szCs w:val="24"/>
        </w:rPr>
        <w:t xml:space="preserve">раздел 1 «Основы безопасности личности, общества и государства»; </w:t>
      </w:r>
    </w:p>
    <w:p w:rsidR="00BD6C50" w:rsidRPr="002D2F81" w:rsidRDefault="00BD6C50" w:rsidP="00BD6C50">
      <w:pPr>
        <w:widowControl w:val="0"/>
        <w:overflowPunct w:val="0"/>
        <w:autoSpaceDE w:val="0"/>
        <w:autoSpaceDN w:val="0"/>
        <w:adjustRightInd w:val="0"/>
        <w:spacing w:after="0" w:line="240" w:lineRule="auto"/>
        <w:jc w:val="both"/>
        <w:rPr>
          <w:rFonts w:ascii="Times New Roman" w:hAnsi="Times New Roman"/>
          <w:sz w:val="24"/>
          <w:szCs w:val="24"/>
        </w:rPr>
      </w:pPr>
      <w:r w:rsidRPr="002D2F81">
        <w:rPr>
          <w:rFonts w:ascii="Times New Roman" w:hAnsi="Times New Roman"/>
          <w:sz w:val="24"/>
          <w:szCs w:val="24"/>
        </w:rPr>
        <w:t>раздел 2</w:t>
      </w:r>
      <w:r w:rsidR="00E07E4D">
        <w:rPr>
          <w:rFonts w:ascii="Times New Roman" w:hAnsi="Times New Roman"/>
          <w:sz w:val="24"/>
          <w:szCs w:val="24"/>
        </w:rPr>
        <w:t xml:space="preserve"> </w:t>
      </w:r>
      <w:r w:rsidR="003119A3" w:rsidRPr="002D2F81">
        <w:rPr>
          <w:rFonts w:ascii="Times New Roman" w:hAnsi="Times New Roman"/>
          <w:sz w:val="24"/>
          <w:szCs w:val="24"/>
        </w:rPr>
        <w:t>«Основы здорового образа жизни»</w:t>
      </w:r>
      <w:r w:rsidRPr="002D2F81">
        <w:rPr>
          <w:rFonts w:ascii="Times New Roman" w:hAnsi="Times New Roman"/>
          <w:sz w:val="24"/>
          <w:szCs w:val="24"/>
        </w:rPr>
        <w:t>;</w:t>
      </w:r>
    </w:p>
    <w:p w:rsidR="00BD6C50" w:rsidRPr="002D2F81" w:rsidRDefault="00BD6C50" w:rsidP="00BD6C50">
      <w:pPr>
        <w:widowControl w:val="0"/>
        <w:overflowPunct w:val="0"/>
        <w:autoSpaceDE w:val="0"/>
        <w:autoSpaceDN w:val="0"/>
        <w:adjustRightInd w:val="0"/>
        <w:spacing w:after="0" w:line="240" w:lineRule="auto"/>
        <w:jc w:val="both"/>
        <w:rPr>
          <w:rFonts w:ascii="Times New Roman" w:hAnsi="Times New Roman"/>
          <w:sz w:val="24"/>
          <w:szCs w:val="24"/>
        </w:rPr>
      </w:pPr>
      <w:r w:rsidRPr="002D2F81">
        <w:rPr>
          <w:rFonts w:ascii="Times New Roman" w:hAnsi="Times New Roman"/>
          <w:sz w:val="24"/>
          <w:szCs w:val="24"/>
        </w:rPr>
        <w:t xml:space="preserve">раздел 3 </w:t>
      </w:r>
      <w:r w:rsidR="003119A3" w:rsidRPr="002D2F81">
        <w:rPr>
          <w:rFonts w:ascii="Times New Roman" w:hAnsi="Times New Roman"/>
          <w:sz w:val="24"/>
          <w:szCs w:val="24"/>
        </w:rPr>
        <w:t>«Основы медицинских знаний и правила оказания первой помощи»</w:t>
      </w:r>
      <w:r w:rsidRPr="002D2F81">
        <w:rPr>
          <w:rFonts w:ascii="Times New Roman" w:hAnsi="Times New Roman"/>
          <w:sz w:val="24"/>
          <w:szCs w:val="24"/>
        </w:rPr>
        <w:t xml:space="preserve">. </w:t>
      </w:r>
    </w:p>
    <w:p w:rsidR="00BD6C50" w:rsidRPr="00BD6C50" w:rsidRDefault="00BD6C50" w:rsidP="00BD6C50">
      <w:pPr>
        <w:widowControl w:val="0"/>
        <w:overflowPunct w:val="0"/>
        <w:autoSpaceDE w:val="0"/>
        <w:autoSpaceDN w:val="0"/>
        <w:adjustRightInd w:val="0"/>
        <w:spacing w:after="0" w:line="240" w:lineRule="auto"/>
        <w:ind w:firstLine="708"/>
        <w:jc w:val="both"/>
        <w:rPr>
          <w:rFonts w:ascii="Times New Roman" w:hAnsi="Times New Roman"/>
          <w:sz w:val="24"/>
          <w:szCs w:val="24"/>
        </w:rPr>
      </w:pPr>
      <w:r w:rsidRPr="002D2F81">
        <w:rPr>
          <w:rFonts w:ascii="Times New Roman" w:hAnsi="Times New Roman"/>
          <w:sz w:val="24"/>
          <w:szCs w:val="24"/>
        </w:rPr>
        <w:t>Понятийная база и содержание курса полностью соответствуют Конституции Российской Федерации, федеральным законам и нормативным правовым документам Российской Федерации.</w:t>
      </w:r>
    </w:p>
    <w:p w:rsidR="00BD6C50" w:rsidRDefault="00BC3DF3" w:rsidP="00BD6C50">
      <w:pPr>
        <w:pStyle w:val="a4"/>
        <w:rPr>
          <w:sz w:val="24"/>
          <w:szCs w:val="24"/>
        </w:rPr>
      </w:pPr>
      <w:r w:rsidRPr="00AD58D4">
        <w:rPr>
          <w:sz w:val="24"/>
          <w:szCs w:val="24"/>
        </w:rPr>
        <w:t>Основы безопасности жизнедеятельности как учебный предмет обеспечивает:</w:t>
      </w:r>
    </w:p>
    <w:p w:rsidR="00BC3DF3" w:rsidRPr="00AD58D4" w:rsidRDefault="00BD6C50" w:rsidP="00BD6C50">
      <w:pPr>
        <w:pStyle w:val="a4"/>
        <w:ind w:firstLine="0"/>
        <w:rPr>
          <w:sz w:val="24"/>
          <w:szCs w:val="24"/>
        </w:rPr>
      </w:pPr>
      <w:r>
        <w:rPr>
          <w:sz w:val="24"/>
          <w:szCs w:val="24"/>
        </w:rPr>
        <w:t xml:space="preserve">- </w:t>
      </w:r>
      <w:r w:rsidR="00BC3DF3" w:rsidRPr="00AD58D4">
        <w:rPr>
          <w:sz w:val="24"/>
          <w:szCs w:val="24"/>
        </w:rPr>
        <w:t>освоение обучающимися знаний о безопасном поведении в повседневной жизнедеятельности;</w:t>
      </w:r>
    </w:p>
    <w:p w:rsidR="00AD58D4" w:rsidRDefault="00AD58D4" w:rsidP="00BD6C50">
      <w:pPr>
        <w:pStyle w:val="a4"/>
        <w:ind w:firstLine="0"/>
        <w:rPr>
          <w:sz w:val="24"/>
          <w:szCs w:val="24"/>
        </w:rPr>
      </w:pPr>
      <w:r w:rsidRPr="00AD58D4">
        <w:rPr>
          <w:rFonts w:eastAsiaTheme="minorHAnsi"/>
          <w:sz w:val="24"/>
          <w:szCs w:val="24"/>
        </w:rPr>
        <w:t xml:space="preserve">- </w:t>
      </w:r>
      <w:r w:rsidR="00BC3DF3" w:rsidRPr="00AD58D4">
        <w:rPr>
          <w:sz w:val="24"/>
          <w:szCs w:val="24"/>
        </w:rPr>
        <w:t>понимание обучающимися личной и общественной значимости современной культуры безопасности жизнедеятельности, ценностей гражданского общества, в том числе гражданской идентичности и правового поведения;</w:t>
      </w:r>
    </w:p>
    <w:p w:rsidR="00AD58D4" w:rsidRDefault="00AD58D4" w:rsidP="00BD6C50">
      <w:pPr>
        <w:pStyle w:val="a4"/>
        <w:ind w:firstLine="0"/>
        <w:rPr>
          <w:sz w:val="24"/>
          <w:szCs w:val="24"/>
        </w:rPr>
      </w:pPr>
      <w:r w:rsidRPr="00AD58D4">
        <w:rPr>
          <w:sz w:val="24"/>
          <w:szCs w:val="24"/>
        </w:rPr>
        <w:t xml:space="preserve">- </w:t>
      </w:r>
      <w:r w:rsidR="00BC3DF3" w:rsidRPr="00AD58D4">
        <w:rPr>
          <w:sz w:val="24"/>
          <w:szCs w:val="24"/>
        </w:rPr>
        <w:t>понимание необходимости беречь и сохранять свое здоровье как индивидуальную и общественную ценность;</w:t>
      </w:r>
    </w:p>
    <w:p w:rsidR="00AD58D4" w:rsidRDefault="00AD58D4" w:rsidP="00AD58D4">
      <w:pPr>
        <w:pStyle w:val="a4"/>
        <w:ind w:firstLine="0"/>
        <w:rPr>
          <w:sz w:val="24"/>
          <w:szCs w:val="24"/>
        </w:rPr>
      </w:pPr>
      <w:r w:rsidRPr="00AD58D4">
        <w:rPr>
          <w:sz w:val="24"/>
          <w:szCs w:val="24"/>
        </w:rPr>
        <w:t xml:space="preserve">- </w:t>
      </w:r>
      <w:r w:rsidR="00BC3DF3" w:rsidRPr="00AD58D4">
        <w:rPr>
          <w:sz w:val="24"/>
          <w:szCs w:val="24"/>
        </w:rPr>
        <w:t>понимание необходимости следовать правилам безопасного поведения в опасных и чрезвычайных ситуациях природного, техногенного и социального характера;</w:t>
      </w:r>
    </w:p>
    <w:p w:rsidR="00AD58D4" w:rsidRDefault="00AD58D4" w:rsidP="00AD58D4">
      <w:pPr>
        <w:pStyle w:val="a4"/>
        <w:ind w:firstLine="0"/>
        <w:rPr>
          <w:sz w:val="24"/>
          <w:szCs w:val="24"/>
        </w:rPr>
      </w:pPr>
      <w:r w:rsidRPr="00AD58D4">
        <w:rPr>
          <w:sz w:val="24"/>
          <w:szCs w:val="24"/>
        </w:rPr>
        <w:t xml:space="preserve">- </w:t>
      </w:r>
      <w:r w:rsidR="00BC3DF3" w:rsidRPr="00AD58D4">
        <w:rPr>
          <w:sz w:val="24"/>
          <w:szCs w:val="24"/>
        </w:rPr>
        <w:t>понимание необходимости сохранения природы и окружающей среды для полноценной жизни человека;</w:t>
      </w:r>
    </w:p>
    <w:p w:rsidR="00AD58D4" w:rsidRDefault="00AD58D4" w:rsidP="00AD58D4">
      <w:pPr>
        <w:pStyle w:val="a4"/>
        <w:ind w:firstLine="0"/>
        <w:rPr>
          <w:sz w:val="24"/>
          <w:szCs w:val="24"/>
        </w:rPr>
      </w:pPr>
      <w:r w:rsidRPr="00AD58D4">
        <w:rPr>
          <w:sz w:val="24"/>
          <w:szCs w:val="24"/>
        </w:rPr>
        <w:t xml:space="preserve">- </w:t>
      </w:r>
      <w:r w:rsidR="00BC3DF3" w:rsidRPr="00AD58D4">
        <w:rPr>
          <w:sz w:val="24"/>
          <w:szCs w:val="24"/>
        </w:rPr>
        <w:t>освоение обучающимися умений экологического проектирования безопасной жизнедеятельности с учетом природных, техногенных и социальных рисков;</w:t>
      </w:r>
    </w:p>
    <w:p w:rsidR="00AD58D4" w:rsidRDefault="00AD58D4" w:rsidP="00AD58D4">
      <w:pPr>
        <w:pStyle w:val="a4"/>
        <w:ind w:firstLine="0"/>
        <w:rPr>
          <w:sz w:val="24"/>
          <w:szCs w:val="24"/>
        </w:rPr>
      </w:pPr>
      <w:r w:rsidRPr="00AD58D4">
        <w:rPr>
          <w:sz w:val="24"/>
          <w:szCs w:val="24"/>
        </w:rPr>
        <w:t xml:space="preserve">- </w:t>
      </w:r>
      <w:r w:rsidR="00BC3DF3" w:rsidRPr="00AD58D4">
        <w:rPr>
          <w:sz w:val="24"/>
          <w:szCs w:val="24"/>
        </w:rPr>
        <w:t>понимание роли государства и действующего законодательства в обеспечении национальной безопасности и защиты населения от опасных и чрезвычайных ситуаций природного, техногенного и социального характера, в том числе от экстремизма, терроризма и наркотизма;</w:t>
      </w:r>
    </w:p>
    <w:p w:rsidR="00AD58D4" w:rsidRDefault="00AD58D4" w:rsidP="00AD58D4">
      <w:pPr>
        <w:pStyle w:val="a4"/>
        <w:ind w:firstLine="0"/>
        <w:rPr>
          <w:sz w:val="24"/>
          <w:szCs w:val="24"/>
        </w:rPr>
      </w:pPr>
      <w:r w:rsidRPr="00AD58D4">
        <w:rPr>
          <w:sz w:val="24"/>
          <w:szCs w:val="24"/>
        </w:rPr>
        <w:t xml:space="preserve">- </w:t>
      </w:r>
      <w:r w:rsidR="00BC3DF3" w:rsidRPr="00AD58D4">
        <w:rPr>
          <w:sz w:val="24"/>
          <w:szCs w:val="24"/>
        </w:rPr>
        <w:t>освоение умений использовать различные источники информации и коммуникации для определения угрозы возникновения опасных и чрезвычайных ситуаций;</w:t>
      </w:r>
    </w:p>
    <w:p w:rsidR="00AD58D4" w:rsidRDefault="00AD58D4" w:rsidP="00AD58D4">
      <w:pPr>
        <w:pStyle w:val="a4"/>
        <w:ind w:firstLine="0"/>
        <w:rPr>
          <w:sz w:val="24"/>
          <w:szCs w:val="24"/>
        </w:rPr>
      </w:pPr>
      <w:r w:rsidRPr="00AD58D4">
        <w:rPr>
          <w:sz w:val="24"/>
          <w:szCs w:val="24"/>
        </w:rPr>
        <w:t xml:space="preserve">- </w:t>
      </w:r>
      <w:r w:rsidR="00BC3DF3" w:rsidRPr="00AD58D4">
        <w:rPr>
          <w:sz w:val="24"/>
          <w:szCs w:val="24"/>
        </w:rPr>
        <w:t>освоение умений предвидеть возникновение опасных и чрезвычайных ситуаций по характерным признакам их проявления, а также на основе информации, получаемой из различных источников;</w:t>
      </w:r>
    </w:p>
    <w:p w:rsidR="00AD58D4" w:rsidRDefault="00AD58D4" w:rsidP="00AD58D4">
      <w:pPr>
        <w:pStyle w:val="a4"/>
        <w:ind w:firstLine="0"/>
        <w:rPr>
          <w:sz w:val="24"/>
          <w:szCs w:val="24"/>
        </w:rPr>
      </w:pPr>
      <w:r w:rsidRPr="00AD58D4">
        <w:rPr>
          <w:sz w:val="24"/>
          <w:szCs w:val="24"/>
        </w:rPr>
        <w:t xml:space="preserve">- </w:t>
      </w:r>
      <w:r w:rsidR="00BC3DF3" w:rsidRPr="00AD58D4">
        <w:rPr>
          <w:sz w:val="24"/>
          <w:szCs w:val="24"/>
        </w:rPr>
        <w:t>освоение умений оказывать первую помощь пострадавшим;</w:t>
      </w:r>
    </w:p>
    <w:p w:rsidR="00AD58D4" w:rsidRDefault="00AD58D4" w:rsidP="00AD58D4">
      <w:pPr>
        <w:pStyle w:val="a4"/>
        <w:ind w:firstLine="0"/>
        <w:rPr>
          <w:sz w:val="24"/>
          <w:szCs w:val="24"/>
        </w:rPr>
      </w:pPr>
      <w:r w:rsidRPr="00AD58D4">
        <w:rPr>
          <w:sz w:val="24"/>
          <w:szCs w:val="24"/>
        </w:rPr>
        <w:t xml:space="preserve">- </w:t>
      </w:r>
      <w:r w:rsidR="00BC3DF3" w:rsidRPr="00AD58D4">
        <w:rPr>
          <w:sz w:val="24"/>
          <w:szCs w:val="24"/>
        </w:rPr>
        <w:t>освоение умений готовность проявлять предосторожность в ситуациях неопределенности;</w:t>
      </w:r>
    </w:p>
    <w:p w:rsidR="00BC3DF3" w:rsidRPr="00AD58D4" w:rsidRDefault="00AD58D4" w:rsidP="00AD58D4">
      <w:pPr>
        <w:pStyle w:val="a4"/>
        <w:ind w:firstLine="0"/>
        <w:rPr>
          <w:sz w:val="24"/>
          <w:szCs w:val="24"/>
        </w:rPr>
      </w:pPr>
      <w:r w:rsidRPr="00AD58D4">
        <w:rPr>
          <w:sz w:val="24"/>
          <w:szCs w:val="24"/>
        </w:rPr>
        <w:t xml:space="preserve">- </w:t>
      </w:r>
      <w:r w:rsidR="00BC3DF3" w:rsidRPr="00AD58D4">
        <w:rPr>
          <w:sz w:val="24"/>
          <w:szCs w:val="24"/>
        </w:rPr>
        <w:t>освоение умений принимать обоснованные решения в конкретной опасной (чрезвычайной) ситуации с учетом реально складывающейся обстановки и индивидуальных возможностей;</w:t>
      </w:r>
    </w:p>
    <w:p w:rsidR="00BC3DF3" w:rsidRPr="00AD58D4" w:rsidRDefault="00AD58D4" w:rsidP="00AD58D4">
      <w:pPr>
        <w:pStyle w:val="a4"/>
        <w:ind w:firstLine="0"/>
        <w:rPr>
          <w:sz w:val="24"/>
          <w:szCs w:val="24"/>
        </w:rPr>
      </w:pPr>
      <w:r w:rsidRPr="00AD58D4">
        <w:rPr>
          <w:sz w:val="24"/>
          <w:szCs w:val="24"/>
        </w:rPr>
        <w:t xml:space="preserve">- </w:t>
      </w:r>
      <w:r w:rsidR="00BC3DF3" w:rsidRPr="00AD58D4">
        <w:rPr>
          <w:sz w:val="24"/>
          <w:szCs w:val="24"/>
        </w:rPr>
        <w:t>освоение умений использовать средства индивидуальной и коллективной защиты.</w:t>
      </w:r>
    </w:p>
    <w:p w:rsidR="00BC3DF3" w:rsidRPr="00AD58D4" w:rsidRDefault="00BC3DF3" w:rsidP="002D148C">
      <w:pPr>
        <w:pStyle w:val="a4"/>
        <w:rPr>
          <w:sz w:val="24"/>
          <w:szCs w:val="24"/>
        </w:rPr>
      </w:pPr>
      <w:r w:rsidRPr="00AD58D4">
        <w:rPr>
          <w:sz w:val="24"/>
          <w:szCs w:val="24"/>
        </w:rPr>
        <w:t>Освоение и понимание учебного предмета «Основы безопасности жизнедеятельности» направлено на:</w:t>
      </w:r>
    </w:p>
    <w:p w:rsidR="00BC3DF3" w:rsidRPr="00AD58D4" w:rsidRDefault="00AD58D4" w:rsidP="00AD58D4">
      <w:pPr>
        <w:pStyle w:val="a4"/>
        <w:ind w:firstLine="0"/>
        <w:rPr>
          <w:sz w:val="24"/>
          <w:szCs w:val="24"/>
        </w:rPr>
      </w:pPr>
      <w:r w:rsidRPr="00AD58D4">
        <w:rPr>
          <w:sz w:val="24"/>
          <w:szCs w:val="24"/>
        </w:rPr>
        <w:lastRenderedPageBreak/>
        <w:t xml:space="preserve">- </w:t>
      </w:r>
      <w:r w:rsidR="00BC3DF3" w:rsidRPr="00AD58D4">
        <w:rPr>
          <w:sz w:val="24"/>
          <w:szCs w:val="24"/>
        </w:rPr>
        <w:t>воспитание у обучающихся чувства ответственности за личную безопасность, ценностного отношения к своему здоровью и жизни;</w:t>
      </w:r>
    </w:p>
    <w:p w:rsidR="00BC3DF3" w:rsidRPr="00AD58D4" w:rsidRDefault="00AD58D4" w:rsidP="00AD58D4">
      <w:pPr>
        <w:pStyle w:val="a4"/>
        <w:ind w:firstLine="0"/>
        <w:rPr>
          <w:sz w:val="24"/>
          <w:szCs w:val="24"/>
        </w:rPr>
      </w:pPr>
      <w:r w:rsidRPr="00AD58D4">
        <w:rPr>
          <w:sz w:val="24"/>
          <w:szCs w:val="24"/>
        </w:rPr>
        <w:t xml:space="preserve">- </w:t>
      </w:r>
      <w:r w:rsidR="00BC3DF3" w:rsidRPr="00AD58D4">
        <w:rPr>
          <w:sz w:val="24"/>
          <w:szCs w:val="24"/>
        </w:rPr>
        <w:t>развитие у обучающихся качеств личности, необходимых для ведения здорового образа жизни; необходимых для обеспечения безопасного поведения в опасных и чрезвычайных ситуациях;</w:t>
      </w:r>
    </w:p>
    <w:p w:rsidR="00BC3DF3" w:rsidRPr="00AD58D4" w:rsidRDefault="00AD58D4" w:rsidP="00AD58D4">
      <w:pPr>
        <w:pStyle w:val="a4"/>
        <w:ind w:firstLine="0"/>
        <w:rPr>
          <w:sz w:val="24"/>
          <w:szCs w:val="24"/>
        </w:rPr>
      </w:pPr>
      <w:r w:rsidRPr="00AD58D4">
        <w:rPr>
          <w:sz w:val="24"/>
          <w:szCs w:val="24"/>
        </w:rPr>
        <w:t xml:space="preserve">- </w:t>
      </w:r>
      <w:r w:rsidR="00BC3DF3" w:rsidRPr="00AD58D4">
        <w:rPr>
          <w:sz w:val="24"/>
          <w:szCs w:val="24"/>
        </w:rPr>
        <w:t xml:space="preserve">формирование у обучающихсясовременной культуры безопасности жизнедеятельности на основе понимания необходимости защиты личности, общества и государства посредством осознания значимости безопасного поведения в условиях чрезвычайных ситуаций природного, техногенного и социального характера, убеждения в необходимости безопасного и здорового образа жизни, </w:t>
      </w:r>
      <w:proofErr w:type="spellStart"/>
      <w:r w:rsidR="00BC3DF3" w:rsidRPr="00AD58D4">
        <w:rPr>
          <w:sz w:val="24"/>
          <w:szCs w:val="24"/>
        </w:rPr>
        <w:t>антиэкстремистской</w:t>
      </w:r>
      <w:proofErr w:type="spellEnd"/>
      <w:r w:rsidR="00BC3DF3" w:rsidRPr="00AD58D4">
        <w:rPr>
          <w:sz w:val="24"/>
          <w:szCs w:val="24"/>
        </w:rPr>
        <w:t xml:space="preserve"> и антитеррористической личностной позиции, нетерпимости к действиям и влияниям, представляющим угрозу для жизни человека.</w:t>
      </w:r>
    </w:p>
    <w:p w:rsidR="00BC3DF3" w:rsidRPr="00AD58D4" w:rsidRDefault="00BC3DF3" w:rsidP="002D148C">
      <w:pPr>
        <w:pStyle w:val="a4"/>
        <w:rPr>
          <w:sz w:val="24"/>
          <w:szCs w:val="24"/>
        </w:rPr>
      </w:pPr>
      <w:r w:rsidRPr="00AD58D4">
        <w:rPr>
          <w:sz w:val="24"/>
          <w:szCs w:val="24"/>
        </w:rPr>
        <w:t>Программа учебного предмета «Основы безопасности жизнедеятельности учитывает возможность получения знаний через практическую деятельность и способствует формированию у обучающихся умения безопасно использовать учебное оборудование, проводить исследования, анализировать полученные результаты, представлять и научно аргументировать полученные выводы.</w:t>
      </w:r>
    </w:p>
    <w:p w:rsidR="00BC3DF3" w:rsidRPr="00AD58D4" w:rsidRDefault="00BC3DF3" w:rsidP="002D148C">
      <w:pPr>
        <w:pStyle w:val="a4"/>
        <w:rPr>
          <w:sz w:val="24"/>
          <w:szCs w:val="24"/>
        </w:rPr>
      </w:pPr>
      <w:proofErr w:type="spellStart"/>
      <w:r w:rsidRPr="00AD58D4">
        <w:rPr>
          <w:sz w:val="24"/>
          <w:szCs w:val="24"/>
        </w:rPr>
        <w:t>Межпредметная</w:t>
      </w:r>
      <w:proofErr w:type="spellEnd"/>
      <w:r w:rsidRPr="00AD58D4">
        <w:rPr>
          <w:sz w:val="24"/>
          <w:szCs w:val="24"/>
        </w:rPr>
        <w:t xml:space="preserve"> интеграция и связь учебного предмета «Основы безопасности жизнедеятельности» с такими предметами как «Биология», «История», «Информатика», «Обществознание», «Физика», «Химия», «Экология», «Экономическая и социальная география», «Физическая культура» способствует формированию целостного представления об изучаемом объекте, явлении, содействует лучшему усвоению содержания предмета, установлению более прочных связей учащегося с повседневной жизнью и окружающим миром, усилению развивающей и культурной составляющей программы, а также рационального использования учебного времени.</w:t>
      </w:r>
    </w:p>
    <w:p w:rsidR="00AD58D4" w:rsidRDefault="00AD58D4" w:rsidP="00DB5B55">
      <w:pPr>
        <w:spacing w:after="0" w:line="240" w:lineRule="auto"/>
        <w:rPr>
          <w:rStyle w:val="dash0410005f0431005f0437005f0430005f0446005f0020005f0441005f043f005f0438005f0441005f043a005f0430005f005fchar1char1"/>
          <w:b/>
        </w:rPr>
      </w:pPr>
    </w:p>
    <w:p w:rsidR="00AD58D4" w:rsidRPr="00AD58D4" w:rsidRDefault="00AD58D4" w:rsidP="00E07E4D">
      <w:pPr>
        <w:pStyle w:val="a6"/>
        <w:numPr>
          <w:ilvl w:val="0"/>
          <w:numId w:val="9"/>
        </w:numPr>
        <w:ind w:left="720"/>
        <w:jc w:val="center"/>
        <w:rPr>
          <w:rFonts w:ascii="Times New Roman" w:hAnsi="Times New Roman"/>
          <w:b/>
        </w:rPr>
      </w:pPr>
      <w:r w:rsidRPr="00AD58D4">
        <w:rPr>
          <w:rFonts w:ascii="Times New Roman" w:hAnsi="Times New Roman"/>
          <w:b/>
        </w:rPr>
        <w:t>МЕСТО УЧЕБНОГО ПРЕДМЕТА В УЧЕБНОМ ПЛАНЕ</w:t>
      </w:r>
    </w:p>
    <w:p w:rsidR="00AD58D4" w:rsidRPr="00AD58D4" w:rsidRDefault="00AD58D4" w:rsidP="00AD58D4">
      <w:pPr>
        <w:spacing w:after="0" w:line="240" w:lineRule="auto"/>
        <w:jc w:val="center"/>
        <w:rPr>
          <w:rFonts w:ascii="Times New Roman" w:hAnsi="Times New Roman"/>
          <w:sz w:val="24"/>
          <w:szCs w:val="24"/>
        </w:rPr>
      </w:pPr>
    </w:p>
    <w:p w:rsidR="00AD58D4" w:rsidRPr="00AD58D4" w:rsidRDefault="00AD58D4" w:rsidP="00AD58D4">
      <w:pPr>
        <w:spacing w:after="0" w:line="240" w:lineRule="auto"/>
        <w:ind w:firstLine="708"/>
        <w:rPr>
          <w:rFonts w:ascii="Times New Roman" w:hAnsi="Times New Roman"/>
          <w:sz w:val="24"/>
          <w:szCs w:val="24"/>
        </w:rPr>
      </w:pPr>
      <w:r w:rsidRPr="00AD58D4">
        <w:rPr>
          <w:rFonts w:ascii="Times New Roman" w:hAnsi="Times New Roman"/>
          <w:sz w:val="24"/>
          <w:szCs w:val="24"/>
        </w:rPr>
        <w:t xml:space="preserve">На преподавание предмета </w:t>
      </w:r>
      <w:r w:rsidR="00347F47" w:rsidRPr="00AD58D4">
        <w:rPr>
          <w:rFonts w:ascii="Times New Roman" w:hAnsi="Times New Roman"/>
          <w:sz w:val="24"/>
          <w:szCs w:val="24"/>
        </w:rPr>
        <w:t xml:space="preserve">«Основы безопасности жизнедеятельности» </w:t>
      </w:r>
      <w:r>
        <w:rPr>
          <w:rFonts w:ascii="Times New Roman" w:hAnsi="Times New Roman"/>
        </w:rPr>
        <w:t xml:space="preserve">на этапе </w:t>
      </w:r>
      <w:r w:rsidRPr="00AD58D4">
        <w:rPr>
          <w:rFonts w:ascii="Times New Roman" w:hAnsi="Times New Roman"/>
        </w:rPr>
        <w:t xml:space="preserve">основного общего образования </w:t>
      </w:r>
      <w:r w:rsidR="00F16231">
        <w:rPr>
          <w:rFonts w:ascii="Times New Roman" w:hAnsi="Times New Roman"/>
          <w:sz w:val="24"/>
          <w:szCs w:val="24"/>
        </w:rPr>
        <w:t>отводится 68</w:t>
      </w:r>
      <w:r w:rsidRPr="00AD58D4">
        <w:rPr>
          <w:rFonts w:ascii="Times New Roman" w:hAnsi="Times New Roman"/>
          <w:sz w:val="24"/>
          <w:szCs w:val="24"/>
        </w:rPr>
        <w:t xml:space="preserve"> часов, из них:</w:t>
      </w:r>
    </w:p>
    <w:p w:rsidR="00AD58D4" w:rsidRDefault="00BC3DF3" w:rsidP="00AD58D4">
      <w:pPr>
        <w:spacing w:after="0" w:line="240" w:lineRule="auto"/>
        <w:rPr>
          <w:rFonts w:ascii="Times New Roman" w:hAnsi="Times New Roman"/>
          <w:sz w:val="24"/>
          <w:szCs w:val="24"/>
        </w:rPr>
      </w:pPr>
      <w:r w:rsidRPr="00AD58D4">
        <w:rPr>
          <w:rFonts w:ascii="Times New Roman" w:hAnsi="Times New Roman"/>
          <w:sz w:val="24"/>
          <w:szCs w:val="24"/>
        </w:rPr>
        <w:t xml:space="preserve">в 8 классе </w:t>
      </w:r>
      <w:r w:rsidR="00AD58D4">
        <w:rPr>
          <w:rFonts w:ascii="Times New Roman" w:hAnsi="Times New Roman"/>
          <w:sz w:val="24"/>
          <w:szCs w:val="24"/>
        </w:rPr>
        <w:t xml:space="preserve">– </w:t>
      </w:r>
      <w:r w:rsidR="00F16231">
        <w:rPr>
          <w:rFonts w:ascii="Times New Roman" w:hAnsi="Times New Roman"/>
          <w:sz w:val="24"/>
          <w:szCs w:val="24"/>
        </w:rPr>
        <w:t>34</w:t>
      </w:r>
      <w:r w:rsidRPr="00AD58D4">
        <w:rPr>
          <w:rFonts w:ascii="Times New Roman" w:hAnsi="Times New Roman"/>
          <w:sz w:val="24"/>
          <w:szCs w:val="24"/>
        </w:rPr>
        <w:t xml:space="preserve"> часов в год</w:t>
      </w:r>
      <w:r w:rsidR="00AD58D4">
        <w:rPr>
          <w:rFonts w:ascii="Times New Roman" w:hAnsi="Times New Roman"/>
          <w:sz w:val="24"/>
          <w:szCs w:val="24"/>
        </w:rPr>
        <w:t>,</w:t>
      </w:r>
      <w:r w:rsidRPr="00AD58D4">
        <w:rPr>
          <w:rFonts w:ascii="Times New Roman" w:hAnsi="Times New Roman"/>
          <w:sz w:val="24"/>
          <w:szCs w:val="24"/>
        </w:rPr>
        <w:t xml:space="preserve"> из расчета </w:t>
      </w:r>
      <w:r w:rsidR="00347F47" w:rsidRPr="00AD58D4">
        <w:rPr>
          <w:rFonts w:ascii="Times New Roman" w:hAnsi="Times New Roman"/>
          <w:sz w:val="24"/>
          <w:szCs w:val="24"/>
        </w:rPr>
        <w:t xml:space="preserve">1 час в неделю </w:t>
      </w:r>
      <w:r w:rsidR="00F16231">
        <w:rPr>
          <w:rFonts w:ascii="Times New Roman" w:hAnsi="Times New Roman"/>
          <w:sz w:val="24"/>
          <w:szCs w:val="24"/>
        </w:rPr>
        <w:t>при 34</w:t>
      </w:r>
      <w:r w:rsidR="00AD58D4">
        <w:rPr>
          <w:rFonts w:ascii="Times New Roman" w:hAnsi="Times New Roman"/>
          <w:sz w:val="24"/>
          <w:szCs w:val="24"/>
        </w:rPr>
        <w:t xml:space="preserve"> учебных неделях,</w:t>
      </w:r>
    </w:p>
    <w:p w:rsidR="00B5378B" w:rsidRPr="00AD58D4" w:rsidRDefault="00AD58D4" w:rsidP="00AD58D4">
      <w:pPr>
        <w:spacing w:after="0" w:line="240" w:lineRule="auto"/>
        <w:rPr>
          <w:rFonts w:ascii="Times New Roman" w:hAnsi="Times New Roman"/>
          <w:sz w:val="24"/>
          <w:szCs w:val="24"/>
        </w:rPr>
      </w:pPr>
      <w:r>
        <w:rPr>
          <w:rFonts w:ascii="Times New Roman" w:hAnsi="Times New Roman"/>
          <w:sz w:val="24"/>
          <w:szCs w:val="24"/>
        </w:rPr>
        <w:t>в</w:t>
      </w:r>
      <w:r w:rsidR="00BC3DF3" w:rsidRPr="00AD58D4">
        <w:rPr>
          <w:rFonts w:ascii="Times New Roman" w:hAnsi="Times New Roman"/>
          <w:sz w:val="24"/>
          <w:szCs w:val="24"/>
        </w:rPr>
        <w:t xml:space="preserve"> 9 классе </w:t>
      </w:r>
      <w:r>
        <w:rPr>
          <w:rFonts w:ascii="Times New Roman" w:hAnsi="Times New Roman"/>
          <w:sz w:val="24"/>
          <w:szCs w:val="24"/>
        </w:rPr>
        <w:t xml:space="preserve">– </w:t>
      </w:r>
      <w:r w:rsidR="00BC3DF3" w:rsidRPr="00AD58D4">
        <w:rPr>
          <w:rFonts w:ascii="Times New Roman" w:hAnsi="Times New Roman"/>
          <w:sz w:val="24"/>
          <w:szCs w:val="24"/>
        </w:rPr>
        <w:t>34</w:t>
      </w:r>
      <w:r>
        <w:rPr>
          <w:rFonts w:ascii="Times New Roman" w:hAnsi="Times New Roman"/>
          <w:sz w:val="24"/>
          <w:szCs w:val="24"/>
        </w:rPr>
        <w:t xml:space="preserve"> часа </w:t>
      </w:r>
      <w:r w:rsidR="00BC3DF3" w:rsidRPr="00AD58D4">
        <w:rPr>
          <w:rFonts w:ascii="Times New Roman" w:hAnsi="Times New Roman"/>
          <w:sz w:val="24"/>
          <w:szCs w:val="24"/>
        </w:rPr>
        <w:t>в год</w:t>
      </w:r>
      <w:r>
        <w:rPr>
          <w:rFonts w:ascii="Times New Roman" w:hAnsi="Times New Roman"/>
          <w:sz w:val="24"/>
          <w:szCs w:val="24"/>
        </w:rPr>
        <w:t>,</w:t>
      </w:r>
      <w:r w:rsidR="00BC3DF3" w:rsidRPr="00AD58D4">
        <w:rPr>
          <w:rFonts w:ascii="Times New Roman" w:hAnsi="Times New Roman"/>
          <w:sz w:val="24"/>
          <w:szCs w:val="24"/>
        </w:rPr>
        <w:t xml:space="preserve"> из расчета 1 час в неделю при 34 учебных неделях.</w:t>
      </w:r>
    </w:p>
    <w:p w:rsidR="00347F47" w:rsidRPr="00AD58D4" w:rsidRDefault="00347F47" w:rsidP="00347F47">
      <w:pPr>
        <w:pStyle w:val="dash0410005f0431005f0437005f0430005f0446005f0020005f0441005f043f005f0438005f0441005f043a005f0430"/>
        <w:ind w:left="0"/>
        <w:jc w:val="center"/>
        <w:rPr>
          <w:rStyle w:val="dash0410005f0431005f0437005f0430005f0446005f0020005f0441005f043f005f0438005f0441005f043a005f0430005f005fchar1char1"/>
          <w:b/>
        </w:rPr>
      </w:pPr>
    </w:p>
    <w:p w:rsidR="00AD58D4" w:rsidRDefault="00AD58D4" w:rsidP="00E07E4D">
      <w:pPr>
        <w:pStyle w:val="a6"/>
        <w:numPr>
          <w:ilvl w:val="0"/>
          <w:numId w:val="9"/>
        </w:numPr>
        <w:ind w:left="720"/>
        <w:jc w:val="center"/>
        <w:rPr>
          <w:rFonts w:ascii="Times New Roman" w:hAnsi="Times New Roman"/>
          <w:b/>
          <w:lang w:eastAsia="en-US"/>
        </w:rPr>
      </w:pPr>
      <w:r w:rsidRPr="00AD58D4">
        <w:rPr>
          <w:rFonts w:ascii="Times New Roman" w:hAnsi="Times New Roman"/>
          <w:b/>
        </w:rPr>
        <w:t>ЛИЧНОСТН</w:t>
      </w:r>
      <w:r w:rsidR="00E07E4D">
        <w:rPr>
          <w:rFonts w:ascii="Times New Roman" w:hAnsi="Times New Roman"/>
          <w:b/>
        </w:rPr>
        <w:t xml:space="preserve">ЫЕ, МЕТАПРЕДМЕТНЫЕ И ПРЕДМЕТНЫЕ </w:t>
      </w:r>
      <w:r w:rsidRPr="00AD58D4">
        <w:rPr>
          <w:rFonts w:ascii="Times New Roman" w:hAnsi="Times New Roman"/>
          <w:b/>
        </w:rPr>
        <w:t>РЕЗУЛЬТАТЫ ОСВОЕНИЯ УЧЕБНОГ</w:t>
      </w:r>
      <w:r w:rsidR="00D97298">
        <w:rPr>
          <w:rFonts w:ascii="Times New Roman" w:hAnsi="Times New Roman"/>
          <w:b/>
        </w:rPr>
        <w:t>О</w:t>
      </w:r>
      <w:r w:rsidRPr="00AD58D4">
        <w:rPr>
          <w:rFonts w:ascii="Times New Roman" w:hAnsi="Times New Roman"/>
          <w:b/>
        </w:rPr>
        <w:t xml:space="preserve"> ПРЕДМЕТА</w:t>
      </w:r>
    </w:p>
    <w:p w:rsidR="00E07E4D" w:rsidRDefault="00E07E4D" w:rsidP="00BD40F3">
      <w:pPr>
        <w:spacing w:after="0"/>
        <w:jc w:val="center"/>
        <w:rPr>
          <w:rFonts w:ascii="Times New Roman" w:hAnsi="Times New Roman"/>
          <w:b/>
          <w:sz w:val="24"/>
          <w:szCs w:val="24"/>
        </w:rPr>
      </w:pPr>
    </w:p>
    <w:p w:rsidR="00BD40F3" w:rsidRPr="003C5F42" w:rsidRDefault="00BD40F3" w:rsidP="00BD40F3">
      <w:pPr>
        <w:spacing w:after="0"/>
        <w:jc w:val="center"/>
        <w:rPr>
          <w:rFonts w:ascii="Times New Roman" w:hAnsi="Times New Roman"/>
          <w:b/>
          <w:sz w:val="24"/>
          <w:szCs w:val="24"/>
        </w:rPr>
      </w:pPr>
      <w:r w:rsidRPr="003C5F42">
        <w:rPr>
          <w:rFonts w:ascii="Times New Roman" w:hAnsi="Times New Roman"/>
          <w:b/>
          <w:sz w:val="24"/>
          <w:szCs w:val="24"/>
        </w:rPr>
        <w:t>8 класс</w:t>
      </w:r>
    </w:p>
    <w:p w:rsidR="00BD40F3" w:rsidRPr="003C5F42" w:rsidRDefault="00BD40F3" w:rsidP="00BD40F3">
      <w:pPr>
        <w:spacing w:after="0"/>
        <w:jc w:val="center"/>
        <w:rPr>
          <w:rFonts w:ascii="Times New Roman" w:hAnsi="Times New Roman"/>
          <w:b/>
          <w:sz w:val="24"/>
          <w:szCs w:val="24"/>
        </w:rPr>
      </w:pPr>
    </w:p>
    <w:p w:rsidR="00BD40F3" w:rsidRPr="003C5F42" w:rsidRDefault="00BD40F3" w:rsidP="00BD40F3">
      <w:pPr>
        <w:pStyle w:val="dash041d043e0432044b0439"/>
        <w:spacing w:line="240" w:lineRule="auto"/>
        <w:ind w:firstLine="720"/>
        <w:rPr>
          <w:sz w:val="24"/>
          <w:szCs w:val="24"/>
        </w:rPr>
      </w:pPr>
      <w:r w:rsidRPr="00D97298">
        <w:rPr>
          <w:b/>
          <w:sz w:val="24"/>
          <w:szCs w:val="24"/>
        </w:rPr>
        <w:t>Предметные результаты</w:t>
      </w:r>
      <w:r w:rsidRPr="003C5F42">
        <w:rPr>
          <w:sz w:val="24"/>
          <w:szCs w:val="24"/>
        </w:rPr>
        <w:t xml:space="preserve"> изучения предметной области основы безопасности жизнедеятельности» должны отражать:</w:t>
      </w:r>
    </w:p>
    <w:p w:rsidR="00BD40F3" w:rsidRPr="003C5F42" w:rsidRDefault="00CD1424" w:rsidP="00CD1424">
      <w:pPr>
        <w:pStyle w:val="dash041d043e0432044b0439"/>
        <w:spacing w:line="240" w:lineRule="auto"/>
        <w:ind w:firstLine="0"/>
        <w:rPr>
          <w:sz w:val="24"/>
          <w:szCs w:val="24"/>
        </w:rPr>
      </w:pPr>
      <w:r>
        <w:rPr>
          <w:sz w:val="24"/>
          <w:szCs w:val="24"/>
        </w:rPr>
        <w:t xml:space="preserve">1) </w:t>
      </w:r>
      <w:r w:rsidR="00BD40F3" w:rsidRPr="003C5F42">
        <w:rPr>
          <w:sz w:val="24"/>
          <w:szCs w:val="24"/>
        </w:rPr>
        <w:t>формирование современной культуры безопасности жизнедеятельности на основе понимания необходимости защиты личности, общества и государства посредством осознания значимости безопасного поведения в условиях чрезвычайных ситуаций природного, техногенного и социального характера;</w:t>
      </w:r>
    </w:p>
    <w:p w:rsidR="00BD40F3" w:rsidRPr="003C5F42" w:rsidRDefault="00CD1424" w:rsidP="00CD1424">
      <w:pPr>
        <w:pStyle w:val="a7"/>
        <w:spacing w:after="0" w:line="240" w:lineRule="auto"/>
        <w:ind w:left="0"/>
        <w:jc w:val="both"/>
        <w:rPr>
          <w:rFonts w:ascii="Times New Roman" w:hAnsi="Times New Roman" w:cs="Times New Roman"/>
          <w:sz w:val="24"/>
          <w:szCs w:val="24"/>
        </w:rPr>
      </w:pPr>
      <w:r>
        <w:rPr>
          <w:rStyle w:val="achar1"/>
          <w:rFonts w:ascii="Times New Roman" w:hAnsi="Times New Roman" w:cs="Times New Roman"/>
          <w:sz w:val="24"/>
          <w:szCs w:val="24"/>
        </w:rPr>
        <w:t xml:space="preserve">2) </w:t>
      </w:r>
      <w:r w:rsidR="00BD40F3" w:rsidRPr="003C5F42">
        <w:rPr>
          <w:rStyle w:val="achar1"/>
          <w:rFonts w:ascii="Times New Roman" w:hAnsi="Times New Roman" w:cs="Times New Roman"/>
          <w:sz w:val="24"/>
          <w:szCs w:val="24"/>
        </w:rPr>
        <w:t>формирование убеждения в необходимости безопасного и здорового образа жизни;</w:t>
      </w:r>
    </w:p>
    <w:p w:rsidR="00BD40F3" w:rsidRPr="003C5F42" w:rsidRDefault="00CD1424" w:rsidP="00CD1424">
      <w:pPr>
        <w:pStyle w:val="dash041e0431044b0447043d044b0439"/>
        <w:jc w:val="both"/>
      </w:pPr>
      <w:r>
        <w:rPr>
          <w:rStyle w:val="dash041e0431044b0447043d044b0439char1"/>
        </w:rPr>
        <w:t xml:space="preserve">3) </w:t>
      </w:r>
      <w:r w:rsidR="00BD40F3" w:rsidRPr="003C5F42">
        <w:rPr>
          <w:rStyle w:val="dash041e0431044b0447043d044b0439char1"/>
        </w:rPr>
        <w:t>формирование установки на здоровый образ жизни, исключающий употребление алкоголя, наркотиков, курение и нанесение иного вреда здоровью;</w:t>
      </w:r>
    </w:p>
    <w:p w:rsidR="00BD40F3" w:rsidRPr="003C5F42" w:rsidRDefault="00CD1424" w:rsidP="00CD1424">
      <w:pPr>
        <w:pStyle w:val="dash041e0431044b0447043d044b0439"/>
        <w:jc w:val="both"/>
      </w:pPr>
      <w:r>
        <w:rPr>
          <w:rStyle w:val="dash041e0431044b0447043d044b0439char1"/>
        </w:rPr>
        <w:t xml:space="preserve">4) </w:t>
      </w:r>
      <w:r w:rsidR="00BD40F3" w:rsidRPr="003C5F42">
        <w:rPr>
          <w:rStyle w:val="dash041e0431044b0447043d044b0439char1"/>
        </w:rPr>
        <w:t>понимание необходимости сохранения природы и окружающей среды для полноценной жизни человека;</w:t>
      </w:r>
    </w:p>
    <w:p w:rsidR="00BD40F3" w:rsidRPr="003C5F42" w:rsidRDefault="00BD40F3" w:rsidP="00CD1424">
      <w:pPr>
        <w:pStyle w:val="dash041e0431044b0447043d044b0439"/>
        <w:jc w:val="both"/>
      </w:pPr>
      <w:r w:rsidRPr="003C5F42">
        <w:rPr>
          <w:rStyle w:val="dash041e0431044b0447043d044b0439char1"/>
        </w:rPr>
        <w:t>5)</w:t>
      </w:r>
      <w:r w:rsidR="00CD1424">
        <w:rPr>
          <w:rStyle w:val="dash041e0431044b0447043d044b0439char1"/>
        </w:rPr>
        <w:t xml:space="preserve"> </w:t>
      </w:r>
      <w:r w:rsidRPr="003C5F42">
        <w:rPr>
          <w:rStyle w:val="dash041e0431044b0447043d044b0439char1"/>
        </w:rPr>
        <w:t>знание основных опасных и чрезвычайных ситуаций природного, техногенного и социального характера, включая экстремизм и терроризм, и их последствий для личности, общества и государства;</w:t>
      </w:r>
    </w:p>
    <w:p w:rsidR="00BD40F3" w:rsidRPr="003C5F42" w:rsidRDefault="00BD40F3" w:rsidP="00CD1424">
      <w:pPr>
        <w:pStyle w:val="dash041e0431044b0447043d044b0439"/>
        <w:jc w:val="both"/>
      </w:pPr>
      <w:r w:rsidRPr="003C5F42">
        <w:rPr>
          <w:rStyle w:val="dash041e0431044b0447043d044b0439char1"/>
        </w:rPr>
        <w:lastRenderedPageBreak/>
        <w:t>6)</w:t>
      </w:r>
      <w:r w:rsidR="00CD1424">
        <w:rPr>
          <w:rStyle w:val="dash041e0431044b0447043d044b0439char1"/>
        </w:rPr>
        <w:t xml:space="preserve"> </w:t>
      </w:r>
      <w:r w:rsidRPr="003C5F42">
        <w:rPr>
          <w:rStyle w:val="dash041e0431044b0447043d044b0439char1"/>
        </w:rPr>
        <w:t>знание и умение применять меры безопасности и правила поведения в условиях опасных и чрезвычайных ситуаций;</w:t>
      </w:r>
    </w:p>
    <w:p w:rsidR="00BD40F3" w:rsidRPr="003C5F42" w:rsidRDefault="00BD40F3" w:rsidP="00CD1424">
      <w:pPr>
        <w:pStyle w:val="dash041e0431044b0447043d044b0439"/>
        <w:jc w:val="both"/>
      </w:pPr>
      <w:r w:rsidRPr="003C5F42">
        <w:rPr>
          <w:rStyle w:val="dash041e0431044b0447043d044b0439char1"/>
        </w:rPr>
        <w:t>7)</w:t>
      </w:r>
      <w:r w:rsidR="00CD1424">
        <w:rPr>
          <w:rStyle w:val="dash041e0431044b0447043d044b0439char1"/>
        </w:rPr>
        <w:t xml:space="preserve"> </w:t>
      </w:r>
      <w:r w:rsidRPr="003C5F42">
        <w:rPr>
          <w:rStyle w:val="dash041e0431044b0447043d044b0439char1"/>
        </w:rPr>
        <w:t>умение оказать первую помощь пострадавшим;</w:t>
      </w:r>
    </w:p>
    <w:p w:rsidR="00BD40F3" w:rsidRPr="003C5F42" w:rsidRDefault="00BD40F3" w:rsidP="00CD1424">
      <w:pPr>
        <w:pStyle w:val="dash041e0431044b0447043d044b0439"/>
        <w:jc w:val="both"/>
      </w:pPr>
      <w:r w:rsidRPr="003C5F42">
        <w:rPr>
          <w:rStyle w:val="dash041e0431044b0447043d044b0439char1"/>
        </w:rPr>
        <w:t xml:space="preserve">8) </w:t>
      </w:r>
      <w:r w:rsidRPr="003C5F42">
        <w:t>овладение основами экологического проектирования безопасной жизнедеятельности с учетом природных, техногенных и социальных рисков на территории проживания</w:t>
      </w:r>
      <w:r w:rsidRPr="003C5F42">
        <w:rPr>
          <w:rStyle w:val="dash041e0431044b0447043d044b0439char1"/>
        </w:rPr>
        <w:t>.</w:t>
      </w:r>
    </w:p>
    <w:p w:rsidR="00BD40F3" w:rsidRPr="003C5F42" w:rsidRDefault="00BD40F3" w:rsidP="00CD1424">
      <w:pPr>
        <w:pStyle w:val="dash041e0431044b0447043d044b0439"/>
        <w:ind w:firstLine="700"/>
        <w:jc w:val="both"/>
      </w:pPr>
      <w:r w:rsidRPr="003C5F42">
        <w:rPr>
          <w:rStyle w:val="dash041e0431044b0447043d044b0439char1"/>
        </w:rPr>
        <w:t xml:space="preserve">Достижение предметных и </w:t>
      </w:r>
      <w:proofErr w:type="spellStart"/>
      <w:r w:rsidRPr="003C5F42">
        <w:rPr>
          <w:rStyle w:val="dash041e0431044b0447043d044b0439char1"/>
        </w:rPr>
        <w:t>метапредметных</w:t>
      </w:r>
      <w:proofErr w:type="spellEnd"/>
      <w:r w:rsidRPr="003C5F42">
        <w:rPr>
          <w:rStyle w:val="dash041e0431044b0447043d044b0439char1"/>
        </w:rPr>
        <w:t xml:space="preserve"> результатов освоения основной образовательной программы основного общего образования, необходимых для продолжения образования, является предметом итоговой оценки освоения обучающимися основной образовательной программы основного общего образования.</w:t>
      </w:r>
    </w:p>
    <w:p w:rsidR="00BD40F3" w:rsidRPr="003C5F42" w:rsidRDefault="00BD40F3" w:rsidP="00BD40F3">
      <w:pPr>
        <w:pStyle w:val="dash041e0431044b0447043d044b0439"/>
        <w:ind w:firstLine="700"/>
        <w:jc w:val="both"/>
      </w:pPr>
      <w:r w:rsidRPr="003C5F42">
        <w:rPr>
          <w:rStyle w:val="dash041e0431044b0447043d044b0439char1"/>
        </w:rPr>
        <w:t xml:space="preserve">При итоговом оценивании результатов освоения обучающимися основной образовательной программы основного общего образования должны учитываться </w:t>
      </w:r>
      <w:proofErr w:type="spellStart"/>
      <w:r w:rsidRPr="003C5F42">
        <w:rPr>
          <w:rStyle w:val="dash041e0431044b0447043d044b0439char1"/>
        </w:rPr>
        <w:t>сформированность</w:t>
      </w:r>
      <w:proofErr w:type="spellEnd"/>
      <w:r w:rsidRPr="003C5F42">
        <w:rPr>
          <w:rStyle w:val="dash041e0431044b0447043d044b0439char1"/>
        </w:rPr>
        <w:t xml:space="preserve"> умений выполнения проектной деятельности и способность к решению учебно-практических </w:t>
      </w:r>
      <w:r w:rsidR="00CD1424">
        <w:rPr>
          <w:rStyle w:val="dash041e0431044b0447043d044b0439char1"/>
        </w:rPr>
        <w:t>и учебно-познавательных задач.</w:t>
      </w:r>
    </w:p>
    <w:p w:rsidR="00BD40F3" w:rsidRPr="003C5F42" w:rsidRDefault="00BD40F3" w:rsidP="00BD40F3">
      <w:pPr>
        <w:pStyle w:val="dash041e0431044b0447043d044b0439"/>
        <w:ind w:firstLine="700"/>
        <w:jc w:val="both"/>
      </w:pPr>
      <w:r w:rsidRPr="003C5F42">
        <w:rPr>
          <w:rStyle w:val="dash041e0431044b0447043d044b0439char1"/>
        </w:rPr>
        <w:t>Итоговая оценка результатов освоения основной образовательной программы основного общего образов</w:t>
      </w:r>
      <w:r w:rsidR="00F73452">
        <w:rPr>
          <w:rStyle w:val="dash041e0431044b0447043d044b0439char1"/>
        </w:rPr>
        <w:t>ания включает две составляющие:</w:t>
      </w:r>
    </w:p>
    <w:p w:rsidR="00BD40F3" w:rsidRPr="003C5F42" w:rsidRDefault="00CD1424" w:rsidP="00CD1424">
      <w:pPr>
        <w:pStyle w:val="dash041e0431044b0447043d044b0439"/>
        <w:jc w:val="both"/>
      </w:pPr>
      <w:r>
        <w:rPr>
          <w:rStyle w:val="dash041e0431044b0447043d044b0439char1"/>
        </w:rPr>
        <w:t xml:space="preserve">- </w:t>
      </w:r>
      <w:r w:rsidR="00BD40F3" w:rsidRPr="003C5F42">
        <w:rPr>
          <w:rStyle w:val="dash041e0431044b0447043d044b0439char1"/>
        </w:rPr>
        <w:t>результаты промежуточной аттестации обучающихся, отражающие динамику их индивидуальных образовательных достижений</w:t>
      </w:r>
      <w:r>
        <w:rPr>
          <w:rStyle w:val="dash041e0431044b0447043d044b0439char1"/>
        </w:rPr>
        <w:t xml:space="preserve"> </w:t>
      </w:r>
      <w:r w:rsidR="00BD40F3" w:rsidRPr="003C5F42">
        <w:rPr>
          <w:rStyle w:val="dash041e0431044b0447043d044b0439char1"/>
        </w:rPr>
        <w:t>в соответствии с планируемыми результатами освоения основной образовательной программы основного общего образования;</w:t>
      </w:r>
    </w:p>
    <w:p w:rsidR="00BD40F3" w:rsidRPr="003C5F42" w:rsidRDefault="00CD1424" w:rsidP="00CD1424">
      <w:pPr>
        <w:pStyle w:val="dash041e0431044b0447043d044b0439"/>
        <w:jc w:val="both"/>
      </w:pPr>
      <w:r>
        <w:rPr>
          <w:rStyle w:val="dash041e0431044b0447043d044b0439char1"/>
        </w:rPr>
        <w:t xml:space="preserve">- </w:t>
      </w:r>
      <w:r w:rsidR="00BD40F3" w:rsidRPr="003C5F42">
        <w:rPr>
          <w:rStyle w:val="dash041e0431044b0447043d044b0439char1"/>
        </w:rPr>
        <w:t>результаты государственной (итоговой) аттестации выпускников, характеризующие уровень достижения п</w:t>
      </w:r>
      <w:r>
        <w:rPr>
          <w:rStyle w:val="dash041e0431044b0447043d044b0439char1"/>
        </w:rPr>
        <w:t>ланируемых результатов освоения</w:t>
      </w:r>
      <w:r w:rsidR="00BD40F3" w:rsidRPr="003C5F42">
        <w:rPr>
          <w:rStyle w:val="dash041e0431044b0447043d044b0439char1"/>
        </w:rPr>
        <w:t xml:space="preserve"> основной образовательной программ</w:t>
      </w:r>
      <w:r>
        <w:rPr>
          <w:rStyle w:val="dash041e0431044b0447043d044b0439char1"/>
        </w:rPr>
        <w:t>ы основного общего образования.</w:t>
      </w:r>
    </w:p>
    <w:p w:rsidR="00BD40F3" w:rsidRPr="003C5F42" w:rsidRDefault="00BD40F3" w:rsidP="00F73452">
      <w:pPr>
        <w:spacing w:after="0" w:line="240" w:lineRule="auto"/>
        <w:ind w:firstLine="708"/>
        <w:jc w:val="both"/>
        <w:rPr>
          <w:rFonts w:ascii="Times New Roman" w:hAnsi="Times New Roman"/>
          <w:b/>
          <w:i/>
          <w:sz w:val="24"/>
          <w:szCs w:val="24"/>
        </w:rPr>
      </w:pPr>
      <w:r w:rsidRPr="003C5F42">
        <w:rPr>
          <w:rStyle w:val="dash041e0431044b0447043d044b0439char1"/>
        </w:rPr>
        <w:t>К результатам индивидуальных достижений обучающихся, не подлежащим итоговой оценке, относятся ценностные ориентации обучающегося и индивидуальные личностные характеристики. Обобщённая оценка этих и других личностных результатов освоения обучающимися основных образовательных программ должна осуществляться в ходе различных мониторинговых исследований</w:t>
      </w:r>
    </w:p>
    <w:p w:rsidR="00BD40F3" w:rsidRPr="003C5F42" w:rsidRDefault="00BD40F3" w:rsidP="00BD40F3">
      <w:pPr>
        <w:pStyle w:val="2"/>
        <w:spacing w:line="240" w:lineRule="auto"/>
        <w:rPr>
          <w:rStyle w:val="20"/>
          <w:sz w:val="24"/>
          <w:szCs w:val="24"/>
        </w:rPr>
      </w:pPr>
      <w:r w:rsidRPr="00D97298">
        <w:rPr>
          <w:rStyle w:val="20"/>
          <w:b/>
          <w:sz w:val="24"/>
          <w:szCs w:val="24"/>
        </w:rPr>
        <w:t>Личностные результаты</w:t>
      </w:r>
      <w:r w:rsidRPr="003C5F42">
        <w:rPr>
          <w:rStyle w:val="20"/>
          <w:sz w:val="24"/>
          <w:szCs w:val="24"/>
        </w:rPr>
        <w:t xml:space="preserve"> освоения основной образовательной программы:</w:t>
      </w:r>
    </w:p>
    <w:p w:rsidR="00BD40F3" w:rsidRPr="003C5F42" w:rsidRDefault="00BD40F3" w:rsidP="00CD1424">
      <w:pPr>
        <w:spacing w:after="0" w:line="240" w:lineRule="auto"/>
        <w:jc w:val="both"/>
        <w:rPr>
          <w:rStyle w:val="dash041e005f0431005f044b005f0447005f043d005f044b005f0439005f005fchar1char1"/>
        </w:rPr>
      </w:pPr>
      <w:r w:rsidRPr="003C5F42">
        <w:rPr>
          <w:rStyle w:val="dash041e005f0431005f044b005f0447005f043d005f044b005f0439005f005fchar1char1"/>
        </w:rPr>
        <w:t>1</w:t>
      </w:r>
      <w:r w:rsidR="00CD1424">
        <w:rPr>
          <w:rStyle w:val="dash041e005f0431005f044b005f0447005f043d005f044b005f0439005f005fchar1char1"/>
        </w:rPr>
        <w:t>). г</w:t>
      </w:r>
      <w:r w:rsidRPr="003C5F42">
        <w:rPr>
          <w:rStyle w:val="dash041e005f0431005f044b005f0447005f043d005f044b005f0439005f005fchar1char1"/>
        </w:rPr>
        <w:t>отовность и способность обучающихся к саморазвитию и самообразованию на основе мотивации к обучению и познанию; готовность и способность осознанному выбору и построению дальнейшей индивидуальной траектории образования на базе ориентировки в мире профессий и профессиональных предпочтений, с учетом устойчивых познавательных интересов.</w:t>
      </w:r>
    </w:p>
    <w:p w:rsidR="00BD40F3" w:rsidRPr="003C5F42" w:rsidRDefault="00BD40F3" w:rsidP="00CD1424">
      <w:pPr>
        <w:spacing w:after="0" w:line="240" w:lineRule="auto"/>
        <w:jc w:val="both"/>
        <w:rPr>
          <w:rStyle w:val="dash041e005f0431005f044b005f0447005f043d005f044b005f0439005f005fchar1char1"/>
        </w:rPr>
      </w:pPr>
      <w:r w:rsidRPr="003C5F42">
        <w:rPr>
          <w:rStyle w:val="dash041e005f0431005f044b005f0447005f043d005f044b005f0439005f005fchar1char1"/>
        </w:rPr>
        <w:t>2</w:t>
      </w:r>
      <w:r w:rsidR="00CD1424">
        <w:rPr>
          <w:rStyle w:val="dash041e005f0431005f044b005f0447005f043d005f044b005f0439005f005fchar1char1"/>
        </w:rPr>
        <w:t>). р</w:t>
      </w:r>
      <w:r w:rsidRPr="003C5F42">
        <w:rPr>
          <w:rStyle w:val="dash041e005f0431005f044b005f0447005f043d005f044b005f0439005f005fchar1char1"/>
        </w:rPr>
        <w:t>азвитое моральное сознание и компетентность в решении моральных проблем на основе личностного выбора, формирование нравственных чувств и нравственного поведения, осознанного и ответственного отношения к собственным поступкам (способность к нравственному самосовершенствованию; веротерпимость, уважительное отношение к религиозным чувствам, взглядам людей или их отсутствию; знание основных норм морали, нравственных, духовных идеалов, хранимых в культурных традициях народов России, готовность на их основе к сознательному самоограничению в поступках, поведении, культуры традиционных религий, их роли в развитии культуры и истории России и человечества, в становлении гражданского общества и российской государственности; понимание значения нравственности, веры и религии в жизни человека, семьи и общества).</w:t>
      </w:r>
      <w:r w:rsidR="00CD1424">
        <w:rPr>
          <w:rStyle w:val="dash041e005f0431005f044b005f0447005f043d005f044b005f0439005f005fchar1char1"/>
        </w:rPr>
        <w:t xml:space="preserve"> </w:t>
      </w:r>
      <w:proofErr w:type="spellStart"/>
      <w:r w:rsidRPr="003C5F42">
        <w:rPr>
          <w:rStyle w:val="dash041e005f0431005f044b005f0447005f043d005f044b005f0439005f005fchar1char1"/>
        </w:rPr>
        <w:t>Сформированность</w:t>
      </w:r>
      <w:proofErr w:type="spellEnd"/>
      <w:r w:rsidRPr="003C5F42">
        <w:rPr>
          <w:rStyle w:val="dash041e005f0431005f044b005f0447005f043d005f044b005f0439005f005fchar1char1"/>
        </w:rPr>
        <w:t xml:space="preserve"> ответственного отношения к учению; уважительного отношения к труду, наличие опыта участия в социально значимом труде. Осознание значения семьи в жизни человека и общества, принятие ценности семейной жизни, уважительное и заботливое отношение к членам своей семьи.</w:t>
      </w:r>
    </w:p>
    <w:p w:rsidR="00BD40F3" w:rsidRPr="003C5F42" w:rsidRDefault="00BD40F3" w:rsidP="00CD1424">
      <w:pPr>
        <w:spacing w:after="0" w:line="240" w:lineRule="auto"/>
        <w:jc w:val="both"/>
        <w:rPr>
          <w:rStyle w:val="dash041e005f0431005f044b005f0447005f043d005f044b005f0439005f005fchar1char1"/>
        </w:rPr>
      </w:pPr>
      <w:r w:rsidRPr="003C5F42">
        <w:rPr>
          <w:rStyle w:val="dash041e005f0431005f044b005f0447005f043d005f044b005f0439005f005fchar1char1"/>
        </w:rPr>
        <w:t>3</w:t>
      </w:r>
      <w:r w:rsidR="00CD1424">
        <w:rPr>
          <w:rStyle w:val="dash041e005f0431005f044b005f0447005f043d005f044b005f0439005f005fchar1char1"/>
        </w:rPr>
        <w:t>). о</w:t>
      </w:r>
      <w:r w:rsidRPr="003C5F42">
        <w:rPr>
          <w:rStyle w:val="dash041e005f0431005f044b005f0447005f043d005f044b005f0439005f005fchar1char1"/>
        </w:rPr>
        <w:t>сознанное, уважительное и доброжелательное отношение к другому человеку, его мнению, мировоззрению, культуре, языку, вере, гражданской позиции. Готовность и способность вести диалог с другими людьми и достигать в нем взаимопонимания.</w:t>
      </w:r>
    </w:p>
    <w:p w:rsidR="00BD40F3" w:rsidRPr="003C5F42" w:rsidRDefault="00CD1424" w:rsidP="00CD1424">
      <w:pPr>
        <w:spacing w:after="0" w:line="240" w:lineRule="auto"/>
        <w:jc w:val="both"/>
        <w:rPr>
          <w:rStyle w:val="dash041e005f0431005f044b005f0447005f043d005f044b005f0439005f005fchar1char1"/>
        </w:rPr>
      </w:pPr>
      <w:r>
        <w:rPr>
          <w:rStyle w:val="dash041e005f0431005f044b005f0447005f043d005f044b005f0439005f005fchar1char1"/>
        </w:rPr>
        <w:t>4). о</w:t>
      </w:r>
      <w:r w:rsidR="00BD40F3" w:rsidRPr="003C5F42">
        <w:rPr>
          <w:rStyle w:val="dash041e005f0431005f044b005f0447005f043d005f044b005f0439005f005fchar1char1"/>
        </w:rPr>
        <w:t xml:space="preserve">своенность социальных норм, правил поведения, ролей и форм социальной жизни в группах и сообществах. Участие в школьном самоуправлении и общественной жизни в </w:t>
      </w:r>
      <w:r w:rsidR="00BD40F3" w:rsidRPr="003C5F42">
        <w:rPr>
          <w:rStyle w:val="dash041e005f0431005f044b005f0447005f043d005f044b005f0439005f005fchar1char1"/>
        </w:rPr>
        <w:lastRenderedPageBreak/>
        <w:t xml:space="preserve">пределах возрастных компетенций с учетом региональных, этнокультурных, социальных и экономических особенностей. </w:t>
      </w:r>
    </w:p>
    <w:p w:rsidR="00BD40F3" w:rsidRPr="003C5F42" w:rsidRDefault="00CD1424" w:rsidP="00CD1424">
      <w:pPr>
        <w:spacing w:after="0" w:line="240" w:lineRule="auto"/>
        <w:jc w:val="both"/>
        <w:rPr>
          <w:rStyle w:val="dash041e005f0431005f044b005f0447005f043d005f044b005f0439005f005fchar1char1"/>
        </w:rPr>
      </w:pPr>
      <w:r>
        <w:rPr>
          <w:rStyle w:val="dash041e005f0431005f044b005f0447005f043d005f044b005f0439005f005fchar1char1"/>
        </w:rPr>
        <w:t xml:space="preserve">5). </w:t>
      </w:r>
      <w:proofErr w:type="spellStart"/>
      <w:r>
        <w:rPr>
          <w:rStyle w:val="dash041e005f0431005f044b005f0447005f043d005f044b005f0439005f005fchar1char1"/>
        </w:rPr>
        <w:t>с</w:t>
      </w:r>
      <w:r w:rsidR="00BD40F3" w:rsidRPr="003C5F42">
        <w:rPr>
          <w:rStyle w:val="dash041e005f0431005f044b005f0447005f043d005f044b005f0439005f005fchar1char1"/>
        </w:rPr>
        <w:t>формированность</w:t>
      </w:r>
      <w:proofErr w:type="spellEnd"/>
      <w:r w:rsidR="00BD40F3" w:rsidRPr="003C5F42">
        <w:rPr>
          <w:rStyle w:val="dash041e005f0431005f044b005f0447005f043d005f044b005f0439005f005fchar1char1"/>
        </w:rPr>
        <w:t xml:space="preserve"> ценности здорового и безопасного образа жизни; </w:t>
      </w:r>
      <w:proofErr w:type="spellStart"/>
      <w:r w:rsidR="00BD40F3" w:rsidRPr="003C5F42">
        <w:rPr>
          <w:rStyle w:val="dash041e005f0431005f044b005f0447005f043d005f044b005f0439005f005fchar1char1"/>
        </w:rPr>
        <w:t>интериоризация</w:t>
      </w:r>
      <w:proofErr w:type="spellEnd"/>
      <w:r w:rsidR="00BD40F3" w:rsidRPr="003C5F42">
        <w:rPr>
          <w:rStyle w:val="dash041e005f0431005f044b005f0447005f043d005f044b005f0439005f005fchar1char1"/>
        </w:rPr>
        <w:t xml:space="preserve"> правил индивидуального и коллективного безопасного поведения в чрезвычайных ситуациях, угрожающих жизни и здоровью людей, правил поведения на транспорте и на дорогах.</w:t>
      </w:r>
    </w:p>
    <w:p w:rsidR="00BD40F3" w:rsidRPr="00D97298" w:rsidRDefault="00BD40F3" w:rsidP="00D97298">
      <w:pPr>
        <w:pStyle w:val="2"/>
        <w:spacing w:line="240" w:lineRule="auto"/>
        <w:rPr>
          <w:b w:val="0"/>
          <w:sz w:val="24"/>
          <w:szCs w:val="24"/>
        </w:rPr>
      </w:pPr>
      <w:proofErr w:type="spellStart"/>
      <w:r w:rsidRPr="003C5F42">
        <w:rPr>
          <w:sz w:val="24"/>
          <w:szCs w:val="24"/>
        </w:rPr>
        <w:t>Метапредметные</w:t>
      </w:r>
      <w:proofErr w:type="spellEnd"/>
      <w:r w:rsidRPr="003C5F42">
        <w:rPr>
          <w:sz w:val="24"/>
          <w:szCs w:val="24"/>
        </w:rPr>
        <w:t xml:space="preserve"> результаты </w:t>
      </w:r>
      <w:r w:rsidR="00D97298" w:rsidRPr="003C5F42">
        <w:rPr>
          <w:rStyle w:val="20"/>
          <w:sz w:val="24"/>
          <w:szCs w:val="24"/>
        </w:rPr>
        <w:t>освоения основной образовательной программы</w:t>
      </w:r>
      <w:r w:rsidR="00D97298">
        <w:rPr>
          <w:rStyle w:val="20"/>
          <w:sz w:val="24"/>
          <w:szCs w:val="24"/>
        </w:rPr>
        <w:t xml:space="preserve"> </w:t>
      </w:r>
      <w:r w:rsidRPr="00D97298">
        <w:rPr>
          <w:b w:val="0"/>
          <w:sz w:val="24"/>
          <w:szCs w:val="24"/>
        </w:rPr>
        <w:t>включают освоенные обучающимися</w:t>
      </w:r>
      <w:r w:rsidR="00CD1424" w:rsidRPr="00D97298">
        <w:rPr>
          <w:b w:val="0"/>
          <w:sz w:val="24"/>
          <w:szCs w:val="24"/>
        </w:rPr>
        <w:t xml:space="preserve"> </w:t>
      </w:r>
      <w:proofErr w:type="spellStart"/>
      <w:r w:rsidRPr="00D97298">
        <w:rPr>
          <w:b w:val="0"/>
          <w:sz w:val="24"/>
          <w:szCs w:val="24"/>
        </w:rPr>
        <w:t>межпредметные</w:t>
      </w:r>
      <w:proofErr w:type="spellEnd"/>
      <w:r w:rsidRPr="00D97298">
        <w:rPr>
          <w:b w:val="0"/>
          <w:sz w:val="24"/>
          <w:szCs w:val="24"/>
        </w:rPr>
        <w:t xml:space="preserve"> понятия и универсальные учебные действия</w:t>
      </w:r>
      <w:r w:rsidR="00CD1424" w:rsidRPr="00D97298">
        <w:rPr>
          <w:b w:val="0"/>
          <w:sz w:val="24"/>
          <w:szCs w:val="24"/>
        </w:rPr>
        <w:t xml:space="preserve"> (регулятивные, познавательные, </w:t>
      </w:r>
      <w:r w:rsidRPr="00D97298">
        <w:rPr>
          <w:b w:val="0"/>
          <w:sz w:val="24"/>
          <w:szCs w:val="24"/>
        </w:rPr>
        <w:t>коммуникативные).</w:t>
      </w:r>
    </w:p>
    <w:p w:rsidR="00F73452" w:rsidRDefault="00F73452" w:rsidP="00BD40F3">
      <w:pPr>
        <w:spacing w:after="0" w:line="240" w:lineRule="auto"/>
        <w:ind w:firstLine="709"/>
        <w:jc w:val="both"/>
        <w:rPr>
          <w:rFonts w:ascii="Times New Roman" w:hAnsi="Times New Roman"/>
          <w:b/>
          <w:sz w:val="24"/>
          <w:szCs w:val="24"/>
        </w:rPr>
      </w:pPr>
    </w:p>
    <w:p w:rsidR="00F73452" w:rsidRDefault="00F73452" w:rsidP="00BD40F3">
      <w:pPr>
        <w:spacing w:after="0" w:line="240" w:lineRule="auto"/>
        <w:ind w:firstLine="709"/>
        <w:jc w:val="both"/>
        <w:rPr>
          <w:rFonts w:ascii="Times New Roman" w:hAnsi="Times New Roman"/>
          <w:b/>
          <w:sz w:val="24"/>
          <w:szCs w:val="24"/>
        </w:rPr>
      </w:pPr>
    </w:p>
    <w:p w:rsidR="00BD40F3" w:rsidRPr="003C5F42" w:rsidRDefault="00BD40F3" w:rsidP="00BD40F3">
      <w:pPr>
        <w:spacing w:after="0" w:line="240" w:lineRule="auto"/>
        <w:ind w:firstLine="709"/>
        <w:jc w:val="both"/>
        <w:rPr>
          <w:rFonts w:ascii="Times New Roman" w:hAnsi="Times New Roman"/>
          <w:b/>
          <w:sz w:val="24"/>
          <w:szCs w:val="24"/>
        </w:rPr>
      </w:pPr>
      <w:proofErr w:type="spellStart"/>
      <w:r w:rsidRPr="003C5F42">
        <w:rPr>
          <w:rFonts w:ascii="Times New Roman" w:hAnsi="Times New Roman"/>
          <w:b/>
          <w:sz w:val="24"/>
          <w:szCs w:val="24"/>
        </w:rPr>
        <w:t>Межпредметные</w:t>
      </w:r>
      <w:proofErr w:type="spellEnd"/>
      <w:r w:rsidRPr="003C5F42">
        <w:rPr>
          <w:rFonts w:ascii="Times New Roman" w:hAnsi="Times New Roman"/>
          <w:b/>
          <w:sz w:val="24"/>
          <w:szCs w:val="24"/>
        </w:rPr>
        <w:t xml:space="preserve"> понятия</w:t>
      </w:r>
    </w:p>
    <w:p w:rsidR="00BD40F3" w:rsidRDefault="00BD40F3" w:rsidP="00CD1424">
      <w:pPr>
        <w:spacing w:after="0" w:line="240" w:lineRule="auto"/>
        <w:ind w:firstLine="708"/>
        <w:jc w:val="both"/>
        <w:rPr>
          <w:rFonts w:ascii="Times New Roman" w:hAnsi="Times New Roman"/>
          <w:sz w:val="24"/>
          <w:szCs w:val="24"/>
        </w:rPr>
      </w:pPr>
      <w:r w:rsidRPr="003C5F42">
        <w:rPr>
          <w:rFonts w:ascii="Times New Roman" w:hAnsi="Times New Roman"/>
          <w:sz w:val="24"/>
          <w:szCs w:val="24"/>
        </w:rPr>
        <w:t xml:space="preserve">Условием формирования </w:t>
      </w:r>
      <w:proofErr w:type="spellStart"/>
      <w:r w:rsidRPr="003C5F42">
        <w:rPr>
          <w:rFonts w:ascii="Times New Roman" w:hAnsi="Times New Roman"/>
          <w:sz w:val="24"/>
          <w:szCs w:val="24"/>
        </w:rPr>
        <w:t>межпредметных</w:t>
      </w:r>
      <w:proofErr w:type="spellEnd"/>
      <w:r w:rsidRPr="003C5F42">
        <w:rPr>
          <w:rFonts w:ascii="Times New Roman" w:hAnsi="Times New Roman"/>
          <w:sz w:val="24"/>
          <w:szCs w:val="24"/>
        </w:rPr>
        <w:t xml:space="preserve"> понятий, </w:t>
      </w:r>
      <w:r w:rsidR="00CD1424" w:rsidRPr="003C5F42">
        <w:rPr>
          <w:rFonts w:ascii="Times New Roman" w:hAnsi="Times New Roman"/>
          <w:sz w:val="24"/>
          <w:szCs w:val="24"/>
        </w:rPr>
        <w:t>например,</w:t>
      </w:r>
      <w:r w:rsidRPr="003C5F42">
        <w:rPr>
          <w:rFonts w:ascii="Times New Roman" w:hAnsi="Times New Roman"/>
          <w:sz w:val="24"/>
          <w:szCs w:val="24"/>
        </w:rPr>
        <w:t xml:space="preserve"> таких как система, </w:t>
      </w:r>
      <w:r w:rsidRPr="003C5F42">
        <w:rPr>
          <w:rFonts w:ascii="Times New Roman" w:eastAsia="Times New Roman" w:hAnsi="Times New Roman"/>
          <w:sz w:val="24"/>
          <w:szCs w:val="24"/>
          <w:shd w:val="clear" w:color="auto" w:fill="FFFFFF"/>
        </w:rPr>
        <w:t xml:space="preserve">факт, закономерность, феномен, анализ, синтез </w:t>
      </w:r>
      <w:r w:rsidRPr="003C5F42">
        <w:rPr>
          <w:rFonts w:ascii="Times New Roman" w:hAnsi="Times New Roman"/>
          <w:sz w:val="24"/>
          <w:szCs w:val="24"/>
        </w:rPr>
        <w:t>является овладение обучающимися основами читательской компетенции, приобретение навыков</w:t>
      </w:r>
      <w:r w:rsidR="00CD1424">
        <w:rPr>
          <w:rFonts w:ascii="Times New Roman" w:hAnsi="Times New Roman"/>
          <w:sz w:val="24"/>
          <w:szCs w:val="24"/>
        </w:rPr>
        <w:t xml:space="preserve"> работы с информацией, участие </w:t>
      </w:r>
      <w:r w:rsidRPr="003C5F42">
        <w:rPr>
          <w:rFonts w:ascii="Times New Roman" w:hAnsi="Times New Roman"/>
          <w:sz w:val="24"/>
          <w:szCs w:val="24"/>
        </w:rPr>
        <w:t xml:space="preserve">в проектной деятельности. В ходе </w:t>
      </w:r>
      <w:r w:rsidR="00CD1424" w:rsidRPr="003C5F42">
        <w:rPr>
          <w:rFonts w:ascii="Times New Roman" w:hAnsi="Times New Roman"/>
          <w:sz w:val="24"/>
          <w:szCs w:val="24"/>
        </w:rPr>
        <w:t>изучения всех учебных предметов,</w:t>
      </w:r>
      <w:r w:rsidRPr="003C5F42">
        <w:rPr>
          <w:rFonts w:ascii="Times New Roman" w:hAnsi="Times New Roman"/>
          <w:sz w:val="24"/>
          <w:szCs w:val="24"/>
        </w:rPr>
        <w:t xml:space="preserve"> обучающиеся </w:t>
      </w:r>
      <w:r w:rsidRPr="003C5F42">
        <w:rPr>
          <w:rFonts w:ascii="Times New Roman" w:hAnsi="Times New Roman"/>
          <w:b/>
          <w:sz w:val="24"/>
          <w:szCs w:val="24"/>
        </w:rPr>
        <w:t>приобретут опыт проектной деятельности</w:t>
      </w:r>
      <w:r w:rsidRPr="003C5F42">
        <w:rPr>
          <w:rFonts w:ascii="Times New Roman" w:hAnsi="Times New Roman"/>
          <w:sz w:val="24"/>
          <w:szCs w:val="24"/>
        </w:rPr>
        <w:t xml:space="preserve"> как особой формы учебной работы, способствующей воспитанию самостоятельности, инициативности, ответственности, повышению мотивации и эффективности учебной деятельности</w:t>
      </w:r>
      <w:r w:rsidR="00D97298">
        <w:rPr>
          <w:rFonts w:ascii="Times New Roman" w:hAnsi="Times New Roman"/>
          <w:sz w:val="24"/>
          <w:szCs w:val="24"/>
        </w:rPr>
        <w:t>.</w:t>
      </w:r>
    </w:p>
    <w:p w:rsidR="00D97298" w:rsidRPr="003C5F42" w:rsidRDefault="00D97298" w:rsidP="00CD1424">
      <w:pPr>
        <w:spacing w:after="0" w:line="240" w:lineRule="auto"/>
        <w:ind w:firstLine="708"/>
        <w:jc w:val="both"/>
        <w:rPr>
          <w:rFonts w:ascii="Times New Roman" w:hAnsi="Times New Roman"/>
          <w:sz w:val="24"/>
          <w:szCs w:val="24"/>
        </w:rPr>
      </w:pPr>
    </w:p>
    <w:tbl>
      <w:tblPr>
        <w:tblStyle w:val="a8"/>
        <w:tblW w:w="9781" w:type="dxa"/>
        <w:tblInd w:w="108" w:type="dxa"/>
        <w:tblLayout w:type="fixed"/>
        <w:tblLook w:val="04A0" w:firstRow="1" w:lastRow="0" w:firstColumn="1" w:lastColumn="0" w:noHBand="0" w:noVBand="1"/>
      </w:tblPr>
      <w:tblGrid>
        <w:gridCol w:w="2835"/>
        <w:gridCol w:w="6946"/>
      </w:tblGrid>
      <w:tr w:rsidR="00D97298" w:rsidRPr="00AD58D4" w:rsidTr="00D97298">
        <w:trPr>
          <w:trHeight w:val="656"/>
        </w:trPr>
        <w:tc>
          <w:tcPr>
            <w:tcW w:w="2835" w:type="dxa"/>
            <w:tcBorders>
              <w:top w:val="single" w:sz="4" w:space="0" w:color="auto"/>
              <w:left w:val="single" w:sz="4" w:space="0" w:color="auto"/>
              <w:bottom w:val="single" w:sz="4" w:space="0" w:color="auto"/>
              <w:right w:val="single" w:sz="4" w:space="0" w:color="auto"/>
            </w:tcBorders>
          </w:tcPr>
          <w:p w:rsidR="00D97298" w:rsidRPr="00AD58D4" w:rsidRDefault="00D97298" w:rsidP="00B210F5">
            <w:pPr>
              <w:jc w:val="center"/>
              <w:rPr>
                <w:rFonts w:ascii="Times New Roman" w:hAnsi="Times New Roman"/>
                <w:sz w:val="24"/>
                <w:szCs w:val="24"/>
              </w:rPr>
            </w:pPr>
            <w:r w:rsidRPr="00AD58D4">
              <w:rPr>
                <w:rFonts w:ascii="Times New Roman" w:hAnsi="Times New Roman"/>
                <w:sz w:val="24"/>
                <w:szCs w:val="24"/>
              </w:rPr>
              <w:t xml:space="preserve">Условия формирования </w:t>
            </w:r>
            <w:proofErr w:type="spellStart"/>
            <w:r w:rsidRPr="00AD58D4">
              <w:rPr>
                <w:rFonts w:ascii="Times New Roman" w:hAnsi="Times New Roman"/>
                <w:sz w:val="24"/>
                <w:szCs w:val="24"/>
              </w:rPr>
              <w:t>межпредметных</w:t>
            </w:r>
            <w:proofErr w:type="spellEnd"/>
            <w:r w:rsidRPr="00AD58D4">
              <w:rPr>
                <w:rFonts w:ascii="Times New Roman" w:hAnsi="Times New Roman"/>
                <w:sz w:val="24"/>
                <w:szCs w:val="24"/>
              </w:rPr>
              <w:t xml:space="preserve"> понятий</w:t>
            </w:r>
          </w:p>
        </w:tc>
        <w:tc>
          <w:tcPr>
            <w:tcW w:w="6946" w:type="dxa"/>
            <w:tcBorders>
              <w:top w:val="single" w:sz="4" w:space="0" w:color="auto"/>
              <w:left w:val="single" w:sz="4" w:space="0" w:color="auto"/>
              <w:bottom w:val="single" w:sz="4" w:space="0" w:color="auto"/>
              <w:right w:val="single" w:sz="4" w:space="0" w:color="auto"/>
            </w:tcBorders>
            <w:hideMark/>
          </w:tcPr>
          <w:p w:rsidR="00D97298" w:rsidRPr="00AD58D4" w:rsidRDefault="00D97298" w:rsidP="00B210F5">
            <w:pPr>
              <w:jc w:val="center"/>
              <w:rPr>
                <w:rFonts w:ascii="Times New Roman" w:hAnsi="Times New Roman"/>
                <w:sz w:val="24"/>
                <w:szCs w:val="24"/>
              </w:rPr>
            </w:pPr>
            <w:r w:rsidRPr="00AD58D4">
              <w:rPr>
                <w:rFonts w:ascii="Times New Roman" w:hAnsi="Times New Roman"/>
                <w:sz w:val="24"/>
                <w:szCs w:val="24"/>
              </w:rPr>
              <w:t>8 класс</w:t>
            </w:r>
          </w:p>
        </w:tc>
      </w:tr>
      <w:tr w:rsidR="00D97298" w:rsidRPr="00AD58D4" w:rsidTr="00D97298">
        <w:trPr>
          <w:trHeight w:val="274"/>
        </w:trPr>
        <w:tc>
          <w:tcPr>
            <w:tcW w:w="2835" w:type="dxa"/>
            <w:tcBorders>
              <w:top w:val="single" w:sz="4" w:space="0" w:color="auto"/>
              <w:left w:val="single" w:sz="4" w:space="0" w:color="auto"/>
              <w:bottom w:val="single" w:sz="4" w:space="0" w:color="auto"/>
              <w:right w:val="single" w:sz="4" w:space="0" w:color="auto"/>
            </w:tcBorders>
            <w:hideMark/>
          </w:tcPr>
          <w:p w:rsidR="00D97298" w:rsidRPr="00AD58D4" w:rsidRDefault="00D97298" w:rsidP="00B210F5">
            <w:pPr>
              <w:jc w:val="center"/>
              <w:rPr>
                <w:rFonts w:ascii="Times New Roman" w:hAnsi="Times New Roman"/>
                <w:sz w:val="24"/>
                <w:szCs w:val="24"/>
              </w:rPr>
            </w:pPr>
            <w:r w:rsidRPr="00AD58D4">
              <w:rPr>
                <w:rFonts w:ascii="Times New Roman" w:hAnsi="Times New Roman"/>
                <w:sz w:val="24"/>
                <w:szCs w:val="24"/>
              </w:rPr>
              <w:t>Проектная деятельность</w:t>
            </w:r>
          </w:p>
        </w:tc>
        <w:tc>
          <w:tcPr>
            <w:tcW w:w="6946" w:type="dxa"/>
            <w:tcBorders>
              <w:top w:val="single" w:sz="4" w:space="0" w:color="auto"/>
              <w:left w:val="single" w:sz="4" w:space="0" w:color="auto"/>
              <w:bottom w:val="single" w:sz="4" w:space="0" w:color="auto"/>
              <w:right w:val="single" w:sz="4" w:space="0" w:color="auto"/>
            </w:tcBorders>
            <w:hideMark/>
          </w:tcPr>
          <w:p w:rsidR="00D97298" w:rsidRPr="00AD58D4" w:rsidRDefault="00F73452" w:rsidP="00F73452">
            <w:pPr>
              <w:pStyle w:val="a4"/>
              <w:ind w:firstLine="0"/>
              <w:rPr>
                <w:sz w:val="24"/>
                <w:szCs w:val="24"/>
              </w:rPr>
            </w:pPr>
            <w:r>
              <w:rPr>
                <w:sz w:val="24"/>
                <w:szCs w:val="24"/>
              </w:rPr>
              <w:t>О</w:t>
            </w:r>
            <w:r w:rsidR="00D97298" w:rsidRPr="00AD58D4">
              <w:rPr>
                <w:sz w:val="24"/>
                <w:szCs w:val="24"/>
              </w:rPr>
              <w:t>владеют умением выбирать адекватные стоящей задаче средства, принимать решения, в том числе и в ситуациях неопределённости. Они получат возможность развить способность к разработке нескольких вариантов решений, к поиску нестандартных решений, поиску и осуществлению наиболее приемлемого решения.</w:t>
            </w:r>
          </w:p>
        </w:tc>
      </w:tr>
      <w:tr w:rsidR="00D97298" w:rsidRPr="00AD58D4" w:rsidTr="00D97298">
        <w:trPr>
          <w:trHeight w:val="1569"/>
        </w:trPr>
        <w:tc>
          <w:tcPr>
            <w:tcW w:w="2835" w:type="dxa"/>
            <w:tcBorders>
              <w:top w:val="single" w:sz="4" w:space="0" w:color="auto"/>
              <w:left w:val="single" w:sz="4" w:space="0" w:color="auto"/>
              <w:bottom w:val="single" w:sz="4" w:space="0" w:color="auto"/>
              <w:right w:val="single" w:sz="4" w:space="0" w:color="auto"/>
            </w:tcBorders>
            <w:hideMark/>
          </w:tcPr>
          <w:p w:rsidR="00D97298" w:rsidRPr="00AD58D4" w:rsidRDefault="00D97298" w:rsidP="00B210F5">
            <w:pPr>
              <w:jc w:val="center"/>
              <w:rPr>
                <w:rFonts w:ascii="Times New Roman" w:hAnsi="Times New Roman"/>
                <w:sz w:val="24"/>
                <w:szCs w:val="24"/>
              </w:rPr>
            </w:pPr>
            <w:r w:rsidRPr="00AD58D4">
              <w:rPr>
                <w:rFonts w:ascii="Times New Roman" w:hAnsi="Times New Roman"/>
                <w:sz w:val="24"/>
                <w:szCs w:val="24"/>
              </w:rPr>
              <w:t>Навыки работы с информацией</w:t>
            </w:r>
          </w:p>
        </w:tc>
        <w:tc>
          <w:tcPr>
            <w:tcW w:w="6946" w:type="dxa"/>
            <w:tcBorders>
              <w:top w:val="single" w:sz="4" w:space="0" w:color="auto"/>
              <w:left w:val="single" w:sz="4" w:space="0" w:color="auto"/>
              <w:bottom w:val="single" w:sz="4" w:space="0" w:color="auto"/>
              <w:right w:val="single" w:sz="4" w:space="0" w:color="auto"/>
            </w:tcBorders>
          </w:tcPr>
          <w:p w:rsidR="00D97298" w:rsidRPr="00970AF8" w:rsidRDefault="00F73452" w:rsidP="00F73452">
            <w:pPr>
              <w:pStyle w:val="a4"/>
              <w:ind w:firstLine="0"/>
              <w:rPr>
                <w:i/>
                <w:sz w:val="24"/>
                <w:szCs w:val="24"/>
              </w:rPr>
            </w:pPr>
            <w:r>
              <w:rPr>
                <w:sz w:val="24"/>
                <w:szCs w:val="24"/>
              </w:rPr>
              <w:t>С</w:t>
            </w:r>
            <w:r w:rsidR="00D97298" w:rsidRPr="00AD58D4">
              <w:rPr>
                <w:sz w:val="24"/>
                <w:szCs w:val="24"/>
              </w:rPr>
              <w:t>могут работать с текстами, преобразовывать и интерпретировать содержащуюся</w:t>
            </w:r>
            <w:r w:rsidR="00D97298">
              <w:rPr>
                <w:sz w:val="24"/>
                <w:szCs w:val="24"/>
              </w:rPr>
              <w:t xml:space="preserve"> в них информацию, в том числе: </w:t>
            </w:r>
            <w:r w:rsidR="00D97298" w:rsidRPr="00AD58D4">
              <w:rPr>
                <w:sz w:val="24"/>
                <w:szCs w:val="24"/>
              </w:rPr>
              <w:t>систематизировать,</w:t>
            </w:r>
            <w:r w:rsidR="00D97298">
              <w:rPr>
                <w:sz w:val="24"/>
                <w:szCs w:val="24"/>
              </w:rPr>
              <w:t xml:space="preserve"> </w:t>
            </w:r>
            <w:r w:rsidR="00D97298" w:rsidRPr="00AD58D4">
              <w:rPr>
                <w:sz w:val="24"/>
                <w:szCs w:val="24"/>
              </w:rPr>
              <w:t>сопоставлять, анализировать, обобщать и интерпретировать информацию, содержащуюся в готовых информационных объектах;</w:t>
            </w:r>
            <w:r w:rsidR="00D97298">
              <w:rPr>
                <w:sz w:val="24"/>
                <w:szCs w:val="24"/>
              </w:rPr>
              <w:t xml:space="preserve"> </w:t>
            </w:r>
            <w:r w:rsidR="00D97298" w:rsidRPr="00AD58D4">
              <w:rPr>
                <w:sz w:val="24"/>
                <w:szCs w:val="24"/>
              </w:rPr>
              <w:t xml:space="preserve">выделять главную и избыточную информацию, выполнять смысловое свёртывание выделенных фактов, мыслей; представлять информацию в сжатой словесной форме (в виде плана или тезисов) и в наглядно-символической форме (в виде таблиц, графических схем и диаграмм, карт понятий </w:t>
            </w:r>
            <w:r w:rsidR="00D97298">
              <w:rPr>
                <w:sz w:val="24"/>
                <w:szCs w:val="24"/>
              </w:rPr>
              <w:t>–</w:t>
            </w:r>
            <w:r w:rsidR="00D97298" w:rsidRPr="00AD58D4">
              <w:rPr>
                <w:sz w:val="24"/>
                <w:szCs w:val="24"/>
              </w:rPr>
              <w:t xml:space="preserve"> концептуальных диаграмм, опорных конспектов);заполнять и дополнять таблицы, схемы, диаграммы, тексты.</w:t>
            </w:r>
          </w:p>
        </w:tc>
      </w:tr>
      <w:tr w:rsidR="00D97298" w:rsidRPr="00AD58D4" w:rsidTr="00D97298">
        <w:trPr>
          <w:trHeight w:val="1569"/>
        </w:trPr>
        <w:tc>
          <w:tcPr>
            <w:tcW w:w="2835" w:type="dxa"/>
            <w:tcBorders>
              <w:top w:val="single" w:sz="4" w:space="0" w:color="auto"/>
              <w:left w:val="single" w:sz="4" w:space="0" w:color="auto"/>
              <w:bottom w:val="single" w:sz="4" w:space="0" w:color="auto"/>
              <w:right w:val="single" w:sz="4" w:space="0" w:color="auto"/>
            </w:tcBorders>
            <w:hideMark/>
          </w:tcPr>
          <w:p w:rsidR="00D97298" w:rsidRPr="00AD58D4" w:rsidRDefault="00D97298" w:rsidP="00B210F5">
            <w:pPr>
              <w:jc w:val="center"/>
              <w:rPr>
                <w:rFonts w:ascii="Times New Roman" w:hAnsi="Times New Roman"/>
                <w:sz w:val="24"/>
                <w:szCs w:val="24"/>
              </w:rPr>
            </w:pPr>
            <w:r w:rsidRPr="00AD58D4">
              <w:rPr>
                <w:rFonts w:ascii="Times New Roman" w:hAnsi="Times New Roman"/>
                <w:sz w:val="24"/>
                <w:szCs w:val="24"/>
              </w:rPr>
              <w:t>Основы читательской компетенции</w:t>
            </w:r>
          </w:p>
        </w:tc>
        <w:tc>
          <w:tcPr>
            <w:tcW w:w="6946" w:type="dxa"/>
            <w:tcBorders>
              <w:top w:val="single" w:sz="4" w:space="0" w:color="auto"/>
              <w:left w:val="single" w:sz="4" w:space="0" w:color="auto"/>
              <w:bottom w:val="single" w:sz="4" w:space="0" w:color="auto"/>
              <w:right w:val="single" w:sz="4" w:space="0" w:color="auto"/>
            </w:tcBorders>
            <w:hideMark/>
          </w:tcPr>
          <w:p w:rsidR="00D97298" w:rsidRPr="00AD58D4" w:rsidRDefault="00F73452" w:rsidP="00F73452">
            <w:pPr>
              <w:pStyle w:val="a4"/>
              <w:ind w:firstLine="0"/>
              <w:rPr>
                <w:sz w:val="24"/>
                <w:szCs w:val="24"/>
              </w:rPr>
            </w:pPr>
            <w:r>
              <w:rPr>
                <w:sz w:val="24"/>
                <w:szCs w:val="24"/>
              </w:rPr>
              <w:t>О</w:t>
            </w:r>
            <w:r w:rsidR="00D97298" w:rsidRPr="00AD58D4">
              <w:rPr>
                <w:sz w:val="24"/>
                <w:szCs w:val="24"/>
              </w:rPr>
              <w:t>владение чтением как средством осуществления своих дальнейших планов: осознанного планирования своего актуального и перспективного круга чтения, в том числе досугового,</w:t>
            </w:r>
          </w:p>
        </w:tc>
      </w:tr>
    </w:tbl>
    <w:p w:rsidR="003C5F42" w:rsidRDefault="003C5F42" w:rsidP="003C5F42">
      <w:pPr>
        <w:rPr>
          <w:rFonts w:ascii="Times New Roman" w:hAnsi="Times New Roman"/>
          <w:b/>
        </w:rPr>
      </w:pPr>
    </w:p>
    <w:p w:rsidR="00345E99" w:rsidRDefault="00345E99" w:rsidP="00BD40F3">
      <w:pPr>
        <w:jc w:val="center"/>
        <w:rPr>
          <w:rFonts w:ascii="Times New Roman" w:hAnsi="Times New Roman"/>
          <w:b/>
          <w:sz w:val="24"/>
          <w:szCs w:val="24"/>
        </w:rPr>
      </w:pPr>
    </w:p>
    <w:p w:rsidR="00345E99" w:rsidRDefault="00345E99" w:rsidP="00BD40F3">
      <w:pPr>
        <w:jc w:val="center"/>
        <w:rPr>
          <w:rFonts w:ascii="Times New Roman" w:hAnsi="Times New Roman"/>
          <w:b/>
          <w:sz w:val="24"/>
          <w:szCs w:val="24"/>
        </w:rPr>
      </w:pPr>
    </w:p>
    <w:p w:rsidR="00345E99" w:rsidRDefault="00345E99" w:rsidP="00BD40F3">
      <w:pPr>
        <w:jc w:val="center"/>
        <w:rPr>
          <w:rFonts w:ascii="Times New Roman" w:hAnsi="Times New Roman"/>
          <w:b/>
          <w:sz w:val="24"/>
          <w:szCs w:val="24"/>
        </w:rPr>
      </w:pPr>
    </w:p>
    <w:p w:rsidR="003C5F42" w:rsidRDefault="003C5F42" w:rsidP="00BD40F3">
      <w:pPr>
        <w:jc w:val="center"/>
        <w:rPr>
          <w:rFonts w:ascii="Times New Roman" w:hAnsi="Times New Roman"/>
          <w:b/>
          <w:sz w:val="24"/>
          <w:szCs w:val="24"/>
        </w:rPr>
      </w:pPr>
      <w:r w:rsidRPr="003C5F42">
        <w:rPr>
          <w:rFonts w:ascii="Times New Roman" w:hAnsi="Times New Roman"/>
          <w:b/>
          <w:sz w:val="24"/>
          <w:szCs w:val="24"/>
        </w:rPr>
        <w:lastRenderedPageBreak/>
        <w:t>9 класс</w:t>
      </w:r>
    </w:p>
    <w:p w:rsidR="003C5F42" w:rsidRPr="003C5F42" w:rsidRDefault="003C5F42" w:rsidP="00CD1424">
      <w:pPr>
        <w:pStyle w:val="dash041d043e0432044b0439"/>
        <w:spacing w:line="240" w:lineRule="auto"/>
        <w:ind w:firstLine="708"/>
        <w:rPr>
          <w:sz w:val="24"/>
          <w:szCs w:val="24"/>
        </w:rPr>
      </w:pPr>
      <w:r w:rsidRPr="00D97298">
        <w:rPr>
          <w:b/>
          <w:sz w:val="24"/>
          <w:szCs w:val="24"/>
        </w:rPr>
        <w:t>Предметные результаты</w:t>
      </w:r>
      <w:r w:rsidRPr="003C5F42">
        <w:rPr>
          <w:sz w:val="24"/>
          <w:szCs w:val="24"/>
        </w:rPr>
        <w:t xml:space="preserve"> изучения предметной области основы безопасности жизнедеятельности» должны отражать:</w:t>
      </w:r>
    </w:p>
    <w:p w:rsidR="003C5F42" w:rsidRPr="003C5F42" w:rsidRDefault="00CD1424" w:rsidP="00CD1424">
      <w:pPr>
        <w:pStyle w:val="dash041e0431044b0447043d044b0439"/>
        <w:jc w:val="both"/>
      </w:pPr>
      <w:r>
        <w:rPr>
          <w:rStyle w:val="dash041e0431044b0447043d044b0439char1"/>
        </w:rPr>
        <w:t xml:space="preserve">1) </w:t>
      </w:r>
      <w:r w:rsidR="003C5F42" w:rsidRPr="003C5F42">
        <w:rPr>
          <w:rStyle w:val="dash041e0431044b0447043d044b0439char1"/>
        </w:rPr>
        <w:t>понимание личной и общественной значимости современной культуры безопасности жизнедеятельности;</w:t>
      </w:r>
    </w:p>
    <w:p w:rsidR="003C5F42" w:rsidRPr="003C5F42" w:rsidRDefault="00CD1424" w:rsidP="00CD1424">
      <w:pPr>
        <w:pStyle w:val="dash041d043e0432044b0439"/>
        <w:tabs>
          <w:tab w:val="left" w:pos="1227"/>
        </w:tabs>
        <w:spacing w:line="240" w:lineRule="auto"/>
        <w:ind w:firstLine="0"/>
        <w:rPr>
          <w:bCs/>
          <w:sz w:val="24"/>
          <w:szCs w:val="24"/>
        </w:rPr>
      </w:pPr>
      <w:r>
        <w:rPr>
          <w:rStyle w:val="dash041e0431044b0447043d044b0439char1"/>
        </w:rPr>
        <w:t xml:space="preserve">2) </w:t>
      </w:r>
      <w:r w:rsidR="003C5F42" w:rsidRPr="003C5F42">
        <w:rPr>
          <w:rStyle w:val="dash041e0431044b0447043d044b0439char1"/>
        </w:rPr>
        <w:t>понимание роли государства и действующего законодательства в обеспечении национальной безопасности и защиты населения от опасных и чрезвычайных ситуаций природного, техногенного и социального характера, в том числе от экстремизма и терроризма;</w:t>
      </w:r>
    </w:p>
    <w:p w:rsidR="003C5F42" w:rsidRPr="003C5F42" w:rsidRDefault="00CD1424" w:rsidP="00CD1424">
      <w:pPr>
        <w:pStyle w:val="dash041e0431044b0447043d044b0439"/>
        <w:jc w:val="both"/>
      </w:pPr>
      <w:r>
        <w:rPr>
          <w:rStyle w:val="dash041e0431044b0447043d044b0439char1"/>
        </w:rPr>
        <w:t xml:space="preserve">3) </w:t>
      </w:r>
      <w:r w:rsidR="003C5F42" w:rsidRPr="003C5F42">
        <w:rPr>
          <w:rStyle w:val="dash041e0431044b0447043d044b0439char1"/>
        </w:rPr>
        <w:t>понимание необходимости подготовки граждан к защите Отечества;</w:t>
      </w:r>
    </w:p>
    <w:p w:rsidR="003C5F42" w:rsidRPr="003C5F42" w:rsidRDefault="00D97298" w:rsidP="00D97298">
      <w:pPr>
        <w:pStyle w:val="dash041e0431044b0447043d044b0439"/>
        <w:jc w:val="both"/>
      </w:pPr>
      <w:r>
        <w:rPr>
          <w:rStyle w:val="dash041e0431044b0447043d044b0439char1"/>
        </w:rPr>
        <w:t xml:space="preserve">4) </w:t>
      </w:r>
      <w:r w:rsidR="003C5F42" w:rsidRPr="003C5F42">
        <w:rPr>
          <w:rStyle w:val="dash041e0431044b0447043d044b0439char1"/>
        </w:rPr>
        <w:t xml:space="preserve">формирование </w:t>
      </w:r>
      <w:proofErr w:type="spellStart"/>
      <w:r w:rsidR="003C5F42" w:rsidRPr="003C5F42">
        <w:rPr>
          <w:rStyle w:val="dash041e0431044b0447043d044b0439char1"/>
        </w:rPr>
        <w:t>антиэкстремистской</w:t>
      </w:r>
      <w:proofErr w:type="spellEnd"/>
      <w:r w:rsidR="003C5F42" w:rsidRPr="003C5F42">
        <w:rPr>
          <w:rStyle w:val="dash041e0431044b0447043d044b0439char1"/>
        </w:rPr>
        <w:t xml:space="preserve"> и антитеррористической личностной позиции;</w:t>
      </w:r>
    </w:p>
    <w:p w:rsidR="003C5F42" w:rsidRPr="003C5F42" w:rsidRDefault="00D97298" w:rsidP="00D97298">
      <w:pPr>
        <w:pStyle w:val="dash041e0431044b0447043d044b0439"/>
        <w:jc w:val="both"/>
      </w:pPr>
      <w:r>
        <w:rPr>
          <w:rStyle w:val="dash041e0431044b0447043d044b0439char1"/>
        </w:rPr>
        <w:t xml:space="preserve">5) </w:t>
      </w:r>
      <w:r w:rsidR="003C5F42" w:rsidRPr="003C5F42">
        <w:rPr>
          <w:rStyle w:val="dash041e0431044b0447043d044b0439char1"/>
        </w:rPr>
        <w:t>знание основных опасных и чрезвычайных ситуаций природного, техногенного и социального характера, включая экстремизм и терроризм, и их последствий для личности, общества и государства;</w:t>
      </w:r>
    </w:p>
    <w:p w:rsidR="003C5F42" w:rsidRPr="003C5F42" w:rsidRDefault="003C5F42" w:rsidP="00D97298">
      <w:pPr>
        <w:pStyle w:val="dash041e0431044b0447043d044b0439"/>
        <w:jc w:val="both"/>
      </w:pPr>
      <w:r w:rsidRPr="003C5F42">
        <w:rPr>
          <w:rStyle w:val="dash041e0431044b0447043d044b0439char1"/>
        </w:rPr>
        <w:t>6)</w:t>
      </w:r>
      <w:r w:rsidR="00D97298">
        <w:rPr>
          <w:rStyle w:val="dash041e0431044b0447043d044b0439char1"/>
        </w:rPr>
        <w:t xml:space="preserve"> </w:t>
      </w:r>
      <w:r w:rsidRPr="003C5F42">
        <w:rPr>
          <w:rStyle w:val="dash041e0431044b0447043d044b0439char1"/>
        </w:rPr>
        <w:t>умение предвидеть возникновение опасных ситуаций по характерным признакам их проявления, а также на основе информации, получаемой из различных источников,</w:t>
      </w:r>
      <w:r w:rsidR="00D97298">
        <w:rPr>
          <w:rStyle w:val="dash041e0431044b0447043d044b0439char1"/>
        </w:rPr>
        <w:t xml:space="preserve"> </w:t>
      </w:r>
      <w:r w:rsidRPr="003C5F42">
        <w:t>готовность проявлять предосторожность в ситуациях неопределенности;</w:t>
      </w:r>
    </w:p>
    <w:p w:rsidR="003C5F42" w:rsidRPr="003C5F42" w:rsidRDefault="00D97298" w:rsidP="00D97298">
      <w:pPr>
        <w:pStyle w:val="dash041e0431044b0447043d044b0439"/>
        <w:jc w:val="both"/>
        <w:rPr>
          <w:rStyle w:val="dash041e0431044b0447043d044b0439char1"/>
        </w:rPr>
      </w:pPr>
      <w:r>
        <w:rPr>
          <w:rStyle w:val="dash041e0431044b0447043d044b0439char1"/>
        </w:rPr>
        <w:t xml:space="preserve">7) </w:t>
      </w:r>
      <w:r w:rsidR="003C5F42" w:rsidRPr="003C5F42">
        <w:rPr>
          <w:rStyle w:val="dash041e0431044b0447043d044b0439char1"/>
        </w:rPr>
        <w:t>умение принимать обоснованные решения в конкретной опасной ситуации с учётом реально складывающейся обстановки и индивидуальных возможностей;</w:t>
      </w:r>
    </w:p>
    <w:p w:rsidR="003C5F42" w:rsidRPr="003C5F42" w:rsidRDefault="003C5F42" w:rsidP="003C5F42">
      <w:pPr>
        <w:pStyle w:val="dash041e0431044b0447043d044b0439"/>
        <w:ind w:firstLine="700"/>
        <w:jc w:val="both"/>
      </w:pPr>
      <w:r w:rsidRPr="003C5F42">
        <w:rPr>
          <w:rStyle w:val="dash041e0431044b0447043d044b0439char1"/>
        </w:rPr>
        <w:t xml:space="preserve">Достижение предметных и </w:t>
      </w:r>
      <w:proofErr w:type="spellStart"/>
      <w:r w:rsidRPr="003C5F42">
        <w:rPr>
          <w:rStyle w:val="dash041e0431044b0447043d044b0439char1"/>
        </w:rPr>
        <w:t>метапредметных</w:t>
      </w:r>
      <w:proofErr w:type="spellEnd"/>
      <w:r w:rsidRPr="003C5F42">
        <w:rPr>
          <w:rStyle w:val="dash041e0431044b0447043d044b0439char1"/>
        </w:rPr>
        <w:t xml:space="preserve"> результатов освоения основной образовательной программы основного общего образования, необходимых для продолжения образования, является предметом итоговой оценки освоения обучающимися основной образовательной программы основного общего образования.</w:t>
      </w:r>
    </w:p>
    <w:p w:rsidR="003C5F42" w:rsidRPr="003C5F42" w:rsidRDefault="003C5F42" w:rsidP="003C5F42">
      <w:pPr>
        <w:pStyle w:val="dash041e0431044b0447043d044b0439"/>
        <w:ind w:firstLine="700"/>
        <w:jc w:val="both"/>
      </w:pPr>
      <w:r w:rsidRPr="003C5F42">
        <w:rPr>
          <w:rStyle w:val="dash041e0431044b0447043d044b0439char1"/>
        </w:rPr>
        <w:t xml:space="preserve">При итоговом оценивании результатов освоения обучающимися основной образовательной программы основного общего образования должны учитываться </w:t>
      </w:r>
      <w:proofErr w:type="spellStart"/>
      <w:r w:rsidRPr="003C5F42">
        <w:rPr>
          <w:rStyle w:val="dash041e0431044b0447043d044b0439char1"/>
        </w:rPr>
        <w:t>сформированность</w:t>
      </w:r>
      <w:proofErr w:type="spellEnd"/>
      <w:r w:rsidRPr="003C5F42">
        <w:rPr>
          <w:rStyle w:val="dash041e0431044b0447043d044b0439char1"/>
        </w:rPr>
        <w:t xml:space="preserve"> умений выполнения проектной деятельности и способность к решению учебно-практических</w:t>
      </w:r>
      <w:r w:rsidR="00D97298">
        <w:rPr>
          <w:rStyle w:val="dash041e0431044b0447043d044b0439char1"/>
        </w:rPr>
        <w:t xml:space="preserve"> и учебно-познавательных задач.</w:t>
      </w:r>
      <w:r w:rsidRPr="003C5F42">
        <w:rPr>
          <w:rStyle w:val="dash041e0431044b0447043d044b0439char1"/>
        </w:rPr>
        <w:t xml:space="preserve"> </w:t>
      </w:r>
    </w:p>
    <w:p w:rsidR="003C5F42" w:rsidRPr="003C5F42" w:rsidRDefault="003C5F42" w:rsidP="003C5F42">
      <w:pPr>
        <w:pStyle w:val="dash041e0431044b0447043d044b0439"/>
        <w:ind w:firstLine="700"/>
        <w:jc w:val="both"/>
      </w:pPr>
      <w:r w:rsidRPr="003C5F42">
        <w:rPr>
          <w:rStyle w:val="dash041e0431044b0447043d044b0439char1"/>
        </w:rPr>
        <w:t>Итоговая оценка результатов освоения основной образовательной программы основного общего образов</w:t>
      </w:r>
      <w:r w:rsidR="00F73452">
        <w:rPr>
          <w:rStyle w:val="dash041e0431044b0447043d044b0439char1"/>
        </w:rPr>
        <w:t>ания включает две составляющие:</w:t>
      </w:r>
    </w:p>
    <w:p w:rsidR="003C5F42" w:rsidRPr="003C5F42" w:rsidRDefault="00D97298" w:rsidP="00D97298">
      <w:pPr>
        <w:pStyle w:val="dash041e0431044b0447043d044b0439"/>
        <w:jc w:val="both"/>
      </w:pPr>
      <w:r>
        <w:rPr>
          <w:rStyle w:val="dash041e0431044b0447043d044b0439char1"/>
        </w:rPr>
        <w:t xml:space="preserve">- </w:t>
      </w:r>
      <w:r w:rsidR="003C5F42" w:rsidRPr="003C5F42">
        <w:rPr>
          <w:rStyle w:val="dash041e0431044b0447043d044b0439char1"/>
        </w:rPr>
        <w:t>результаты промежуточной аттестации обучающихся, отражающие динамику их индивидуальных образовательных достижений</w:t>
      </w:r>
      <w:r>
        <w:rPr>
          <w:rStyle w:val="dash041e0431044b0447043d044b0439char1"/>
        </w:rPr>
        <w:t xml:space="preserve"> </w:t>
      </w:r>
      <w:r w:rsidR="003C5F42" w:rsidRPr="003C5F42">
        <w:rPr>
          <w:rStyle w:val="dash041e0431044b0447043d044b0439char1"/>
        </w:rPr>
        <w:t>в соответствии с планируемыми результатами освоения основной образовательной программы основного общего образования;</w:t>
      </w:r>
    </w:p>
    <w:p w:rsidR="003C5F42" w:rsidRPr="003C5F42" w:rsidRDefault="00D97298" w:rsidP="00D97298">
      <w:pPr>
        <w:pStyle w:val="dash041e0431044b0447043d044b0439"/>
        <w:jc w:val="both"/>
      </w:pPr>
      <w:r>
        <w:rPr>
          <w:rStyle w:val="dash041e0431044b0447043d044b0439char1"/>
        </w:rPr>
        <w:t xml:space="preserve">- </w:t>
      </w:r>
      <w:r w:rsidR="003C5F42" w:rsidRPr="003C5F42">
        <w:rPr>
          <w:rStyle w:val="dash041e0431044b0447043d044b0439char1"/>
        </w:rPr>
        <w:t>результаты государственной (итоговой) аттестации выпускников, характеризующие уровень достижения п</w:t>
      </w:r>
      <w:r>
        <w:rPr>
          <w:rStyle w:val="dash041e0431044b0447043d044b0439char1"/>
        </w:rPr>
        <w:t>ланируемых результатов освоения</w:t>
      </w:r>
      <w:r w:rsidR="003C5F42" w:rsidRPr="003C5F42">
        <w:rPr>
          <w:rStyle w:val="dash041e0431044b0447043d044b0439char1"/>
        </w:rPr>
        <w:t xml:space="preserve"> основной образовательной программы основного общего</w:t>
      </w:r>
      <w:r w:rsidR="00F73452">
        <w:rPr>
          <w:rStyle w:val="dash041e0431044b0447043d044b0439char1"/>
        </w:rPr>
        <w:t xml:space="preserve"> образования.</w:t>
      </w:r>
    </w:p>
    <w:p w:rsidR="003C5F42" w:rsidRPr="00D97298" w:rsidRDefault="003C5F42" w:rsidP="00D97298">
      <w:pPr>
        <w:spacing w:after="0" w:line="240" w:lineRule="auto"/>
        <w:ind w:firstLine="708"/>
        <w:jc w:val="both"/>
        <w:rPr>
          <w:rFonts w:ascii="Times New Roman" w:hAnsi="Times New Roman"/>
          <w:sz w:val="24"/>
          <w:szCs w:val="24"/>
        </w:rPr>
      </w:pPr>
      <w:r w:rsidRPr="003C5F42">
        <w:rPr>
          <w:rStyle w:val="dash041e0431044b0447043d044b0439char1"/>
        </w:rPr>
        <w:t>К результатам индивидуальных достижений обучающихся, не подлежащим итоговой оценке, относятся ценностные ориентации обучающегося и индивидуальные личностные характеристики. Обобщённая оценка этих и других личностных результатов освоения обучающимися основных образовательных программ должна осуществляться в ходе различных мониторинговых исследований</w:t>
      </w:r>
      <w:r w:rsidR="00F73452">
        <w:rPr>
          <w:rStyle w:val="dash041e0431044b0447043d044b0439char1"/>
        </w:rPr>
        <w:t>.</w:t>
      </w:r>
    </w:p>
    <w:p w:rsidR="003C5F42" w:rsidRPr="003C5F42" w:rsidRDefault="003C5F42" w:rsidP="003C5F42">
      <w:pPr>
        <w:pStyle w:val="2"/>
        <w:spacing w:line="240" w:lineRule="auto"/>
        <w:rPr>
          <w:rStyle w:val="20"/>
          <w:sz w:val="24"/>
          <w:szCs w:val="24"/>
        </w:rPr>
      </w:pPr>
      <w:r w:rsidRPr="00D97298">
        <w:rPr>
          <w:rStyle w:val="20"/>
          <w:b/>
          <w:sz w:val="24"/>
          <w:szCs w:val="24"/>
        </w:rPr>
        <w:t>Личностные результаты</w:t>
      </w:r>
      <w:r w:rsidRPr="003C5F42">
        <w:rPr>
          <w:rStyle w:val="20"/>
          <w:sz w:val="24"/>
          <w:szCs w:val="24"/>
        </w:rPr>
        <w:t xml:space="preserve"> освоения основной образовательной программы:</w:t>
      </w:r>
    </w:p>
    <w:p w:rsidR="003C5F42" w:rsidRPr="003C5F42" w:rsidRDefault="003C5F42" w:rsidP="00D97298">
      <w:pPr>
        <w:spacing w:after="0" w:line="240" w:lineRule="auto"/>
        <w:jc w:val="both"/>
        <w:rPr>
          <w:rStyle w:val="dash041e005f0431005f044b005f0447005f043d005f044b005f0439005f005fchar1char1"/>
        </w:rPr>
      </w:pPr>
      <w:r w:rsidRPr="003C5F42">
        <w:rPr>
          <w:rStyle w:val="dash041e005f0431005f044b005f0447005f043d005f044b005f0439005f005fchar1char1"/>
        </w:rPr>
        <w:t>1</w:t>
      </w:r>
      <w:r w:rsidR="00D97298">
        <w:rPr>
          <w:rStyle w:val="dash041e005f0431005f044b005f0447005f043d005f044b005f0439005f005fchar1char1"/>
        </w:rPr>
        <w:t>). р</w:t>
      </w:r>
      <w:r w:rsidRPr="003C5F42">
        <w:rPr>
          <w:rStyle w:val="dash041e005f0431005f044b005f0447005f043d005f044b005f0439005f005fchar1char1"/>
        </w:rPr>
        <w:t>оссийская гражданская идентичность (патриотизм, уважение к Отечеству, к прошлому и настоящему мно</w:t>
      </w:r>
      <w:r w:rsidR="00D97298">
        <w:rPr>
          <w:rStyle w:val="dash041e005f0431005f044b005f0447005f043d005f044b005f0439005f005fchar1char1"/>
        </w:rPr>
        <w:t xml:space="preserve">гонационального народа России, </w:t>
      </w:r>
      <w:r w:rsidRPr="003C5F42">
        <w:rPr>
          <w:rStyle w:val="dash041e005f0431005f044b005f0447005f043d005f044b005f0439005f005fchar1char1"/>
        </w:rPr>
        <w:t xml:space="preserve">чувство ответственности и долга перед Родиной, идентификация себя в качестве гражданина России, субъективная значимость использования русского языка и языков народов России, осознание и ощущение личностной сопричастности судьбе российского народа). Осознание этнической принадлежности, знание истории, языка, культуры своего народа, своего края, основ культурного наследия народов России и человечества (идентичность человека с российской многонациональной культурой, сопричастность истории народов и государств, находившихся на территории современной России); </w:t>
      </w:r>
      <w:proofErr w:type="spellStart"/>
      <w:r w:rsidRPr="003C5F42">
        <w:rPr>
          <w:rStyle w:val="dash041e005f0431005f044b005f0447005f043d005f044b005f0439005f005fchar1char1"/>
        </w:rPr>
        <w:t>интериоризация</w:t>
      </w:r>
      <w:proofErr w:type="spellEnd"/>
      <w:r w:rsidRPr="003C5F42">
        <w:rPr>
          <w:rStyle w:val="dash041e005f0431005f044b005f0447005f043d005f044b005f0439005f005fchar1char1"/>
        </w:rPr>
        <w:t xml:space="preserve"> гуманистических, демократических и традиционных ценностей </w:t>
      </w:r>
      <w:r w:rsidRPr="003C5F42">
        <w:rPr>
          <w:rStyle w:val="dash041e005f0431005f044b005f0447005f043d005f044b005f0439005f005fchar1char1"/>
        </w:rPr>
        <w:lastRenderedPageBreak/>
        <w:t>многонационального российского общества. Осознанное, уважительное и доброжелательное отношение к истории, культуре, религии, традициям, языкам, ценностям народов России и народов</w:t>
      </w:r>
      <w:r w:rsidR="00D97298">
        <w:rPr>
          <w:rStyle w:val="dash041e005f0431005f044b005f0447005f043d005f044b005f0439005f005fchar1char1"/>
        </w:rPr>
        <w:t>;</w:t>
      </w:r>
    </w:p>
    <w:p w:rsidR="003C5F42" w:rsidRPr="003C5F42" w:rsidRDefault="003C5F42" w:rsidP="00D97298">
      <w:pPr>
        <w:spacing w:after="0" w:line="240" w:lineRule="auto"/>
        <w:jc w:val="both"/>
        <w:rPr>
          <w:rStyle w:val="dash041e005f0431005f044b005f0447005f043d005f044b005f0439005f005fchar1char1"/>
        </w:rPr>
      </w:pPr>
      <w:r w:rsidRPr="003C5F42">
        <w:rPr>
          <w:rStyle w:val="dash041e005f0431005f044b005f0447005f043d005f044b005f0439005f005fchar1char1"/>
        </w:rPr>
        <w:t>2</w:t>
      </w:r>
      <w:r w:rsidR="00D97298">
        <w:rPr>
          <w:rStyle w:val="dash041e005f0431005f044b005f0447005f043d005f044b005f0439005f005fchar1char1"/>
        </w:rPr>
        <w:t xml:space="preserve">). </w:t>
      </w:r>
      <w:proofErr w:type="spellStart"/>
      <w:r w:rsidR="00D97298">
        <w:rPr>
          <w:rStyle w:val="dash041e005f0431005f044b005f0447005f043d005f044b005f0439005f005fchar1char1"/>
        </w:rPr>
        <w:t>с</w:t>
      </w:r>
      <w:r w:rsidRPr="003C5F42">
        <w:rPr>
          <w:rStyle w:val="dash041e005f0431005f044b005f0447005f043d005f044b005f0439005f005fchar1char1"/>
        </w:rPr>
        <w:t>формированность</w:t>
      </w:r>
      <w:proofErr w:type="spellEnd"/>
      <w:r w:rsidRPr="003C5F42">
        <w:rPr>
          <w:rStyle w:val="dash041e005f0431005f044b005f0447005f043d005f044b005f0439005f005fchar1char1"/>
        </w:rPr>
        <w:t xml:space="preserve"> целостного мировоззрения, соответствующего современному уровню развития науки и общественной практики, учитывающего социальное, культурное, языковое, духовное</w:t>
      </w:r>
      <w:r w:rsidR="00D97298">
        <w:rPr>
          <w:rStyle w:val="dash041e005f0431005f044b005f0447005f043d005f044b005f0439005f005fchar1char1"/>
        </w:rPr>
        <w:t xml:space="preserve"> многообразие современного мира;</w:t>
      </w:r>
    </w:p>
    <w:p w:rsidR="003C5F42" w:rsidRPr="003C5F42" w:rsidRDefault="003C5F42" w:rsidP="00D97298">
      <w:pPr>
        <w:spacing w:after="0" w:line="240" w:lineRule="auto"/>
        <w:jc w:val="both"/>
        <w:rPr>
          <w:rStyle w:val="dash041e005f0431005f044b005f0447005f043d005f044b005f0439005f005fchar1char1"/>
        </w:rPr>
      </w:pPr>
      <w:r w:rsidRPr="003C5F42">
        <w:rPr>
          <w:rStyle w:val="dash041e005f0431005f044b005f0447005f043d005f044b005f0439005f005fchar1char1"/>
        </w:rPr>
        <w:t>3</w:t>
      </w:r>
      <w:r w:rsidR="00D97298">
        <w:rPr>
          <w:rStyle w:val="dash041e005f0431005f044b005f0447005f043d005f044b005f0439005f005fchar1char1"/>
        </w:rPr>
        <w:t>). р</w:t>
      </w:r>
      <w:r w:rsidRPr="003C5F42">
        <w:rPr>
          <w:rStyle w:val="dash041e005f0431005f044b005f0447005f043d005f044b005f0439005f005fchar1char1"/>
        </w:rPr>
        <w:t xml:space="preserve">азвитость эстетического сознания через освоение художественного наследия народов России и мира, творческой деятельности эстетического характера (способность понимать художественные произведения, отражающие разные этнокультурные традиции; </w:t>
      </w:r>
      <w:proofErr w:type="spellStart"/>
      <w:r w:rsidRPr="003C5F42">
        <w:rPr>
          <w:rStyle w:val="dash041e005f0431005f044b005f0447005f043d005f044b005f0439005f005fchar1char1"/>
        </w:rPr>
        <w:t>сформированность</w:t>
      </w:r>
      <w:proofErr w:type="spellEnd"/>
      <w:r w:rsidRPr="003C5F42">
        <w:rPr>
          <w:rStyle w:val="dash041e005f0431005f044b005f0447005f043d005f044b005f0439005f005fchar1char1"/>
        </w:rPr>
        <w:t xml:space="preserve"> основ художественной культуры обучающихся как части их общей духовной культуры, как особого способа познания жизни и средства организации общения; эстетическое, эмоционально-ценностное видение окружающего мира; способность к эмоционально-ценностному освоению мира, самовыражению и ориентации в художественном и нравственном пространстве культуры; уважение к истории культуры своего Отечества, выраженной в том числе в понимании красоты человека; потребность в общении с художественными произведениями, </w:t>
      </w:r>
      <w:proofErr w:type="spellStart"/>
      <w:r w:rsidRPr="003C5F42">
        <w:rPr>
          <w:rStyle w:val="dash041e005f0431005f044b005f0447005f043d005f044b005f0439005f005fchar1char1"/>
        </w:rPr>
        <w:t>сформированность</w:t>
      </w:r>
      <w:proofErr w:type="spellEnd"/>
      <w:r w:rsidRPr="003C5F42">
        <w:rPr>
          <w:rStyle w:val="dash041e005f0431005f044b005f0447005f043d005f044b005f0439005f005fchar1char1"/>
        </w:rPr>
        <w:t xml:space="preserve"> активного отношения к традициям художественной культуры как смысловой, эстетической</w:t>
      </w:r>
      <w:r w:rsidR="00D97298">
        <w:rPr>
          <w:rStyle w:val="dash041e005f0431005f044b005f0447005f043d005f044b005f0439005f005fchar1char1"/>
        </w:rPr>
        <w:t xml:space="preserve"> и личностно-значимой ценности);</w:t>
      </w:r>
    </w:p>
    <w:p w:rsidR="003C5F42" w:rsidRPr="00D97298" w:rsidRDefault="003C5F42" w:rsidP="00D97298">
      <w:pPr>
        <w:spacing w:after="0" w:line="240" w:lineRule="auto"/>
        <w:jc w:val="both"/>
        <w:rPr>
          <w:rStyle w:val="20"/>
          <w:rFonts w:eastAsia="Calibri"/>
          <w:b w:val="0"/>
          <w:bCs w:val="0"/>
          <w:sz w:val="24"/>
          <w:szCs w:val="24"/>
          <w:lang w:eastAsia="en-US"/>
        </w:rPr>
      </w:pPr>
      <w:r w:rsidRPr="003C5F42">
        <w:rPr>
          <w:rStyle w:val="dash041e005f0431005f044b005f0447005f043d005f044b005f0439005f005fchar1char1"/>
        </w:rPr>
        <w:t>4</w:t>
      </w:r>
      <w:r w:rsidR="00D97298">
        <w:rPr>
          <w:rStyle w:val="dash041e005f0431005f044b005f0447005f043d005f044b005f0439005f005fchar1char1"/>
        </w:rPr>
        <w:t xml:space="preserve">). </w:t>
      </w:r>
      <w:proofErr w:type="spellStart"/>
      <w:r w:rsidR="00D97298">
        <w:rPr>
          <w:rStyle w:val="dash041e005f0431005f044b005f0447005f043d005f044b005f0439005f005fchar1char1"/>
        </w:rPr>
        <w:t>с</w:t>
      </w:r>
      <w:r w:rsidRPr="003C5F42">
        <w:rPr>
          <w:rStyle w:val="dash041e005f0431005f044b005f0447005f043d005f044b005f0439005f005fchar1char1"/>
        </w:rPr>
        <w:t>формированность</w:t>
      </w:r>
      <w:proofErr w:type="spellEnd"/>
      <w:r w:rsidRPr="003C5F42">
        <w:rPr>
          <w:rStyle w:val="dash041e005f0431005f044b005f0447005f043d005f044b005f0439005f005fchar1char1"/>
        </w:rPr>
        <w:t xml:space="preserve"> основ экологической культуры, соответствующей современному уровню экологического мышления, наличие опыта экологически ориентированной рефлексивно-оценочной и практической деятельности в жизненных ситуациях (готовность к исследованию природы, к занятиям сельскохозяйственным трудом, к художественно-эстетическому отражению природы, к занятиям туризмом, в том числе экотуризмом, к осуществлению природоохранной деятельности).</w:t>
      </w:r>
    </w:p>
    <w:p w:rsidR="003C5F42" w:rsidRPr="00D97298" w:rsidRDefault="003C5F42" w:rsidP="00D97298">
      <w:pPr>
        <w:pStyle w:val="2"/>
        <w:spacing w:line="240" w:lineRule="auto"/>
        <w:rPr>
          <w:b w:val="0"/>
          <w:sz w:val="24"/>
          <w:szCs w:val="24"/>
        </w:rPr>
      </w:pPr>
      <w:bookmarkStart w:id="9" w:name="_Toc414553132"/>
      <w:bookmarkStart w:id="10" w:name="_Toc410653951"/>
      <w:bookmarkStart w:id="11" w:name="_Toc409691627"/>
      <w:bookmarkStart w:id="12" w:name="_Toc406058978"/>
      <w:bookmarkStart w:id="13" w:name="_Toc405145649"/>
      <w:proofErr w:type="spellStart"/>
      <w:r w:rsidRPr="003C5F42">
        <w:rPr>
          <w:sz w:val="24"/>
          <w:szCs w:val="24"/>
        </w:rPr>
        <w:t>Метапредметные</w:t>
      </w:r>
      <w:proofErr w:type="spellEnd"/>
      <w:r w:rsidRPr="003C5F42">
        <w:rPr>
          <w:sz w:val="24"/>
          <w:szCs w:val="24"/>
        </w:rPr>
        <w:t xml:space="preserve"> результаты </w:t>
      </w:r>
      <w:bookmarkEnd w:id="9"/>
      <w:bookmarkEnd w:id="10"/>
      <w:bookmarkEnd w:id="11"/>
      <w:bookmarkEnd w:id="12"/>
      <w:bookmarkEnd w:id="13"/>
      <w:r w:rsidR="00D97298" w:rsidRPr="003C5F42">
        <w:rPr>
          <w:rStyle w:val="20"/>
          <w:sz w:val="24"/>
          <w:szCs w:val="24"/>
        </w:rPr>
        <w:t>освоения основной образовательной программы</w:t>
      </w:r>
      <w:r w:rsidR="00D97298">
        <w:rPr>
          <w:rStyle w:val="20"/>
          <w:sz w:val="24"/>
          <w:szCs w:val="24"/>
        </w:rPr>
        <w:t xml:space="preserve"> </w:t>
      </w:r>
      <w:r w:rsidRPr="00D97298">
        <w:rPr>
          <w:b w:val="0"/>
          <w:sz w:val="24"/>
          <w:szCs w:val="24"/>
        </w:rPr>
        <w:t>включают освоен</w:t>
      </w:r>
      <w:r w:rsidR="00D97298" w:rsidRPr="00D97298">
        <w:rPr>
          <w:b w:val="0"/>
          <w:sz w:val="24"/>
          <w:szCs w:val="24"/>
        </w:rPr>
        <w:t xml:space="preserve">ные обучающимися </w:t>
      </w:r>
      <w:proofErr w:type="spellStart"/>
      <w:r w:rsidR="00D97298" w:rsidRPr="00D97298">
        <w:rPr>
          <w:b w:val="0"/>
          <w:sz w:val="24"/>
          <w:szCs w:val="24"/>
        </w:rPr>
        <w:t>межпредметные</w:t>
      </w:r>
      <w:proofErr w:type="spellEnd"/>
      <w:r w:rsidR="00D97298" w:rsidRPr="00D97298">
        <w:rPr>
          <w:b w:val="0"/>
          <w:sz w:val="24"/>
          <w:szCs w:val="24"/>
        </w:rPr>
        <w:t xml:space="preserve"> </w:t>
      </w:r>
      <w:r w:rsidRPr="00D97298">
        <w:rPr>
          <w:b w:val="0"/>
          <w:sz w:val="24"/>
          <w:szCs w:val="24"/>
        </w:rPr>
        <w:t>понятия и универсальные учебные действия</w:t>
      </w:r>
      <w:r w:rsidR="00D97298" w:rsidRPr="00D97298">
        <w:rPr>
          <w:b w:val="0"/>
          <w:sz w:val="24"/>
          <w:szCs w:val="24"/>
        </w:rPr>
        <w:t xml:space="preserve"> (регулятивные, познавательные, </w:t>
      </w:r>
      <w:r w:rsidRPr="00D97298">
        <w:rPr>
          <w:b w:val="0"/>
          <w:sz w:val="24"/>
          <w:szCs w:val="24"/>
        </w:rPr>
        <w:t>коммуникативные).</w:t>
      </w:r>
    </w:p>
    <w:p w:rsidR="003C5F42" w:rsidRPr="003C5F42" w:rsidRDefault="003C5F42" w:rsidP="003C5F42">
      <w:pPr>
        <w:spacing w:after="0" w:line="240" w:lineRule="auto"/>
        <w:ind w:firstLine="709"/>
        <w:jc w:val="both"/>
        <w:rPr>
          <w:rFonts w:ascii="Times New Roman" w:hAnsi="Times New Roman"/>
          <w:b/>
          <w:sz w:val="24"/>
          <w:szCs w:val="24"/>
        </w:rPr>
      </w:pPr>
      <w:proofErr w:type="spellStart"/>
      <w:r w:rsidRPr="003C5F42">
        <w:rPr>
          <w:rFonts w:ascii="Times New Roman" w:hAnsi="Times New Roman"/>
          <w:b/>
          <w:sz w:val="24"/>
          <w:szCs w:val="24"/>
        </w:rPr>
        <w:t>Межпредметные</w:t>
      </w:r>
      <w:proofErr w:type="spellEnd"/>
      <w:r w:rsidRPr="003C5F42">
        <w:rPr>
          <w:rFonts w:ascii="Times New Roman" w:hAnsi="Times New Roman"/>
          <w:b/>
          <w:sz w:val="24"/>
          <w:szCs w:val="24"/>
        </w:rPr>
        <w:t xml:space="preserve"> понятия</w:t>
      </w:r>
    </w:p>
    <w:p w:rsidR="00BD40F3" w:rsidRDefault="003C5F42" w:rsidP="00D97298">
      <w:pPr>
        <w:spacing w:after="0" w:line="240" w:lineRule="auto"/>
        <w:ind w:firstLine="708"/>
        <w:jc w:val="both"/>
        <w:rPr>
          <w:rFonts w:ascii="Times New Roman" w:hAnsi="Times New Roman"/>
          <w:b/>
        </w:rPr>
      </w:pPr>
      <w:r w:rsidRPr="003C5F42">
        <w:rPr>
          <w:rFonts w:ascii="Times New Roman" w:hAnsi="Times New Roman"/>
          <w:sz w:val="24"/>
          <w:szCs w:val="24"/>
        </w:rPr>
        <w:t xml:space="preserve">Условием формирования </w:t>
      </w:r>
      <w:proofErr w:type="spellStart"/>
      <w:r w:rsidRPr="003C5F42">
        <w:rPr>
          <w:rFonts w:ascii="Times New Roman" w:hAnsi="Times New Roman"/>
          <w:sz w:val="24"/>
          <w:szCs w:val="24"/>
        </w:rPr>
        <w:t>межпредметных</w:t>
      </w:r>
      <w:proofErr w:type="spellEnd"/>
      <w:r w:rsidRPr="003C5F42">
        <w:rPr>
          <w:rFonts w:ascii="Times New Roman" w:hAnsi="Times New Roman"/>
          <w:sz w:val="24"/>
          <w:szCs w:val="24"/>
        </w:rPr>
        <w:t xml:space="preserve"> понятий, например</w:t>
      </w:r>
      <w:r w:rsidR="00D97298">
        <w:rPr>
          <w:rFonts w:ascii="Times New Roman" w:hAnsi="Times New Roman"/>
          <w:sz w:val="24"/>
          <w:szCs w:val="24"/>
        </w:rPr>
        <w:t>,</w:t>
      </w:r>
      <w:r w:rsidRPr="003C5F42">
        <w:rPr>
          <w:rFonts w:ascii="Times New Roman" w:hAnsi="Times New Roman"/>
          <w:sz w:val="24"/>
          <w:szCs w:val="24"/>
        </w:rPr>
        <w:t xml:space="preserve"> таких как система, </w:t>
      </w:r>
      <w:r w:rsidRPr="003C5F42">
        <w:rPr>
          <w:rFonts w:ascii="Times New Roman" w:eastAsia="Times New Roman" w:hAnsi="Times New Roman"/>
          <w:sz w:val="24"/>
          <w:szCs w:val="24"/>
          <w:shd w:val="clear" w:color="auto" w:fill="FFFFFF"/>
        </w:rPr>
        <w:t xml:space="preserve">факт, закономерность, феномен, анализ, синтез </w:t>
      </w:r>
      <w:r w:rsidRPr="003C5F42">
        <w:rPr>
          <w:rFonts w:ascii="Times New Roman" w:hAnsi="Times New Roman"/>
          <w:sz w:val="24"/>
          <w:szCs w:val="24"/>
        </w:rPr>
        <w:t>является овладение обучающимися основами читательской компетенции, приобретение навыков</w:t>
      </w:r>
      <w:r w:rsidR="00D97298">
        <w:rPr>
          <w:rFonts w:ascii="Times New Roman" w:hAnsi="Times New Roman"/>
          <w:sz w:val="24"/>
          <w:szCs w:val="24"/>
        </w:rPr>
        <w:t xml:space="preserve"> работы с информацией, участие </w:t>
      </w:r>
      <w:r w:rsidRPr="003C5F42">
        <w:rPr>
          <w:rFonts w:ascii="Times New Roman" w:hAnsi="Times New Roman"/>
          <w:sz w:val="24"/>
          <w:szCs w:val="24"/>
        </w:rPr>
        <w:t xml:space="preserve">в проектной деятельности. В ходе </w:t>
      </w:r>
      <w:r w:rsidR="00D97298" w:rsidRPr="003C5F42">
        <w:rPr>
          <w:rFonts w:ascii="Times New Roman" w:hAnsi="Times New Roman"/>
          <w:sz w:val="24"/>
          <w:szCs w:val="24"/>
        </w:rPr>
        <w:t>изучения всех учебных предметов,</w:t>
      </w:r>
      <w:r w:rsidRPr="003C5F42">
        <w:rPr>
          <w:rFonts w:ascii="Times New Roman" w:hAnsi="Times New Roman"/>
          <w:sz w:val="24"/>
          <w:szCs w:val="24"/>
        </w:rPr>
        <w:t xml:space="preserve"> обучающиеся </w:t>
      </w:r>
      <w:r w:rsidRPr="003C5F42">
        <w:rPr>
          <w:rFonts w:ascii="Times New Roman" w:hAnsi="Times New Roman"/>
          <w:b/>
          <w:sz w:val="24"/>
          <w:szCs w:val="24"/>
        </w:rPr>
        <w:t>приобретут опыт проектной деятельности</w:t>
      </w:r>
      <w:r w:rsidRPr="003C5F42">
        <w:rPr>
          <w:rFonts w:ascii="Times New Roman" w:hAnsi="Times New Roman"/>
          <w:sz w:val="24"/>
          <w:szCs w:val="24"/>
        </w:rPr>
        <w:t xml:space="preserve"> как особой формы учебной работы, способствующей воспитанию самостоятельности, инициативности, ответственности, повышению мотивации и эффективности учебной деятельности</w:t>
      </w:r>
      <w:r w:rsidR="00D97298">
        <w:rPr>
          <w:rFonts w:ascii="Times New Roman" w:hAnsi="Times New Roman"/>
          <w:sz w:val="24"/>
          <w:szCs w:val="24"/>
        </w:rPr>
        <w:t>.</w:t>
      </w:r>
    </w:p>
    <w:p w:rsidR="00DB5B55" w:rsidRPr="00AD58D4" w:rsidRDefault="00DB5B55" w:rsidP="008340C0">
      <w:pPr>
        <w:spacing w:after="0" w:line="240" w:lineRule="auto"/>
        <w:jc w:val="both"/>
        <w:rPr>
          <w:rFonts w:ascii="Times New Roman" w:hAnsi="Times New Roman"/>
          <w:sz w:val="24"/>
          <w:szCs w:val="24"/>
        </w:rPr>
      </w:pPr>
    </w:p>
    <w:tbl>
      <w:tblPr>
        <w:tblStyle w:val="a8"/>
        <w:tblW w:w="0" w:type="auto"/>
        <w:tblInd w:w="108" w:type="dxa"/>
        <w:tblLayout w:type="fixed"/>
        <w:tblLook w:val="04A0" w:firstRow="1" w:lastRow="0" w:firstColumn="1" w:lastColumn="0" w:noHBand="0" w:noVBand="1"/>
      </w:tblPr>
      <w:tblGrid>
        <w:gridCol w:w="2835"/>
        <w:gridCol w:w="6804"/>
      </w:tblGrid>
      <w:tr w:rsidR="00F73452" w:rsidRPr="00AD58D4" w:rsidTr="00F73452">
        <w:trPr>
          <w:trHeight w:val="656"/>
        </w:trPr>
        <w:tc>
          <w:tcPr>
            <w:tcW w:w="2835" w:type="dxa"/>
            <w:tcBorders>
              <w:top w:val="single" w:sz="4" w:space="0" w:color="auto"/>
              <w:left w:val="single" w:sz="4" w:space="0" w:color="auto"/>
              <w:bottom w:val="single" w:sz="4" w:space="0" w:color="auto"/>
              <w:right w:val="single" w:sz="4" w:space="0" w:color="auto"/>
            </w:tcBorders>
          </w:tcPr>
          <w:p w:rsidR="00F73452" w:rsidRPr="00AD58D4" w:rsidRDefault="00F73452" w:rsidP="00DB5B55">
            <w:pPr>
              <w:jc w:val="center"/>
              <w:rPr>
                <w:rFonts w:ascii="Times New Roman" w:hAnsi="Times New Roman"/>
                <w:sz w:val="24"/>
                <w:szCs w:val="24"/>
              </w:rPr>
            </w:pPr>
            <w:r w:rsidRPr="00AD58D4">
              <w:rPr>
                <w:rFonts w:ascii="Times New Roman" w:hAnsi="Times New Roman"/>
                <w:sz w:val="24"/>
                <w:szCs w:val="24"/>
              </w:rPr>
              <w:t xml:space="preserve">Условия формирования </w:t>
            </w:r>
            <w:proofErr w:type="spellStart"/>
            <w:r w:rsidRPr="00AD58D4">
              <w:rPr>
                <w:rFonts w:ascii="Times New Roman" w:hAnsi="Times New Roman"/>
                <w:sz w:val="24"/>
                <w:szCs w:val="24"/>
              </w:rPr>
              <w:t>межпредметных</w:t>
            </w:r>
            <w:proofErr w:type="spellEnd"/>
            <w:r w:rsidRPr="00AD58D4">
              <w:rPr>
                <w:rFonts w:ascii="Times New Roman" w:hAnsi="Times New Roman"/>
                <w:sz w:val="24"/>
                <w:szCs w:val="24"/>
              </w:rPr>
              <w:t xml:space="preserve"> понятий</w:t>
            </w:r>
          </w:p>
        </w:tc>
        <w:tc>
          <w:tcPr>
            <w:tcW w:w="6804" w:type="dxa"/>
            <w:tcBorders>
              <w:top w:val="single" w:sz="4" w:space="0" w:color="auto"/>
              <w:left w:val="single" w:sz="4" w:space="0" w:color="auto"/>
              <w:bottom w:val="single" w:sz="4" w:space="0" w:color="auto"/>
              <w:right w:val="single" w:sz="4" w:space="0" w:color="auto"/>
            </w:tcBorders>
            <w:hideMark/>
          </w:tcPr>
          <w:p w:rsidR="00F73452" w:rsidRPr="00AD58D4" w:rsidRDefault="00F73452" w:rsidP="00DB5B55">
            <w:pPr>
              <w:jc w:val="center"/>
              <w:rPr>
                <w:rFonts w:ascii="Times New Roman" w:hAnsi="Times New Roman"/>
                <w:sz w:val="24"/>
                <w:szCs w:val="24"/>
              </w:rPr>
            </w:pPr>
            <w:r w:rsidRPr="00AD58D4">
              <w:rPr>
                <w:rFonts w:ascii="Times New Roman" w:hAnsi="Times New Roman"/>
                <w:sz w:val="24"/>
                <w:szCs w:val="24"/>
              </w:rPr>
              <w:t>9 класс</w:t>
            </w:r>
          </w:p>
        </w:tc>
      </w:tr>
      <w:tr w:rsidR="00F73452" w:rsidRPr="00AD58D4" w:rsidTr="00F73452">
        <w:trPr>
          <w:trHeight w:val="274"/>
        </w:trPr>
        <w:tc>
          <w:tcPr>
            <w:tcW w:w="2835" w:type="dxa"/>
            <w:tcBorders>
              <w:top w:val="single" w:sz="4" w:space="0" w:color="auto"/>
              <w:left w:val="single" w:sz="4" w:space="0" w:color="auto"/>
              <w:bottom w:val="single" w:sz="4" w:space="0" w:color="auto"/>
              <w:right w:val="single" w:sz="4" w:space="0" w:color="auto"/>
            </w:tcBorders>
            <w:hideMark/>
          </w:tcPr>
          <w:p w:rsidR="00F73452" w:rsidRPr="00AD58D4" w:rsidRDefault="00F73452" w:rsidP="00DB5B55">
            <w:pPr>
              <w:jc w:val="center"/>
              <w:rPr>
                <w:rFonts w:ascii="Times New Roman" w:hAnsi="Times New Roman"/>
                <w:sz w:val="24"/>
                <w:szCs w:val="24"/>
              </w:rPr>
            </w:pPr>
            <w:r w:rsidRPr="00AD58D4">
              <w:rPr>
                <w:rFonts w:ascii="Times New Roman" w:hAnsi="Times New Roman"/>
                <w:sz w:val="24"/>
                <w:szCs w:val="24"/>
              </w:rPr>
              <w:t>Проектная деятельность</w:t>
            </w:r>
          </w:p>
        </w:tc>
        <w:tc>
          <w:tcPr>
            <w:tcW w:w="6804" w:type="dxa"/>
            <w:tcBorders>
              <w:top w:val="single" w:sz="4" w:space="0" w:color="auto"/>
              <w:left w:val="single" w:sz="4" w:space="0" w:color="auto"/>
              <w:bottom w:val="single" w:sz="4" w:space="0" w:color="auto"/>
              <w:right w:val="single" w:sz="4" w:space="0" w:color="auto"/>
            </w:tcBorders>
            <w:hideMark/>
          </w:tcPr>
          <w:p w:rsidR="00F73452" w:rsidRPr="00AD58D4" w:rsidRDefault="00F73452" w:rsidP="00F73452">
            <w:pPr>
              <w:pStyle w:val="a4"/>
              <w:ind w:firstLine="0"/>
              <w:rPr>
                <w:sz w:val="24"/>
                <w:szCs w:val="24"/>
              </w:rPr>
            </w:pPr>
            <w:r>
              <w:rPr>
                <w:sz w:val="24"/>
                <w:szCs w:val="24"/>
              </w:rPr>
              <w:t>О</w:t>
            </w:r>
            <w:r w:rsidRPr="00AD58D4">
              <w:rPr>
                <w:sz w:val="24"/>
                <w:szCs w:val="24"/>
              </w:rPr>
              <w:t>владеют умением выбирать адекватные стоящей задаче средства, принимать решения, в том числе и в ситуациях неопределённости. Они получат возможность развить способность к разработке нескольких вариантов решений, к поиску нестандартных решений, поиску и осуществлению наиболее приемлемого решения.</w:t>
            </w:r>
          </w:p>
        </w:tc>
      </w:tr>
      <w:tr w:rsidR="00F73452" w:rsidRPr="00AD58D4" w:rsidTr="00F73452">
        <w:trPr>
          <w:trHeight w:val="1569"/>
        </w:trPr>
        <w:tc>
          <w:tcPr>
            <w:tcW w:w="2835" w:type="dxa"/>
            <w:tcBorders>
              <w:top w:val="single" w:sz="4" w:space="0" w:color="auto"/>
              <w:left w:val="single" w:sz="4" w:space="0" w:color="auto"/>
              <w:bottom w:val="single" w:sz="4" w:space="0" w:color="auto"/>
              <w:right w:val="single" w:sz="4" w:space="0" w:color="auto"/>
            </w:tcBorders>
            <w:hideMark/>
          </w:tcPr>
          <w:p w:rsidR="00F73452" w:rsidRPr="00AD58D4" w:rsidRDefault="00F73452" w:rsidP="00DB5B55">
            <w:pPr>
              <w:jc w:val="center"/>
              <w:rPr>
                <w:rFonts w:ascii="Times New Roman" w:hAnsi="Times New Roman"/>
                <w:sz w:val="24"/>
                <w:szCs w:val="24"/>
              </w:rPr>
            </w:pPr>
            <w:r w:rsidRPr="00AD58D4">
              <w:rPr>
                <w:rFonts w:ascii="Times New Roman" w:hAnsi="Times New Roman"/>
                <w:sz w:val="24"/>
                <w:szCs w:val="24"/>
              </w:rPr>
              <w:t>Навыки работы с информацией</w:t>
            </w:r>
          </w:p>
        </w:tc>
        <w:tc>
          <w:tcPr>
            <w:tcW w:w="6804" w:type="dxa"/>
            <w:tcBorders>
              <w:top w:val="single" w:sz="4" w:space="0" w:color="auto"/>
              <w:left w:val="single" w:sz="4" w:space="0" w:color="auto"/>
              <w:bottom w:val="single" w:sz="4" w:space="0" w:color="auto"/>
              <w:right w:val="single" w:sz="4" w:space="0" w:color="auto"/>
            </w:tcBorders>
          </w:tcPr>
          <w:p w:rsidR="00F73452" w:rsidRPr="00970AF8" w:rsidRDefault="00F73452" w:rsidP="00F73452">
            <w:pPr>
              <w:pStyle w:val="a4"/>
              <w:ind w:firstLine="0"/>
              <w:rPr>
                <w:i/>
                <w:sz w:val="24"/>
                <w:szCs w:val="24"/>
              </w:rPr>
            </w:pPr>
            <w:r>
              <w:rPr>
                <w:sz w:val="24"/>
                <w:szCs w:val="24"/>
              </w:rPr>
              <w:t>С</w:t>
            </w:r>
            <w:r w:rsidRPr="00AD58D4">
              <w:rPr>
                <w:sz w:val="24"/>
                <w:szCs w:val="24"/>
              </w:rPr>
              <w:t>могут работать с текстами, преобразовывать и интерпретировать содержащуюся</w:t>
            </w:r>
            <w:r>
              <w:rPr>
                <w:sz w:val="24"/>
                <w:szCs w:val="24"/>
              </w:rPr>
              <w:t xml:space="preserve"> в них информацию, в том числе: </w:t>
            </w:r>
            <w:r w:rsidRPr="00AD58D4">
              <w:rPr>
                <w:sz w:val="24"/>
                <w:szCs w:val="24"/>
              </w:rPr>
              <w:t xml:space="preserve">систематизировать,сопоставлять, анализировать, обобщать и интерпретировать информацию, содержащуюся в готовых информационных объектах;выделять главную и избыточную информацию, выполнять смысловое свёртывание выделенных фактов, мыслей; представлять информацию в сжатой словесной форме (в виде плана или тезисов) и в </w:t>
            </w:r>
            <w:r w:rsidRPr="00AD58D4">
              <w:rPr>
                <w:sz w:val="24"/>
                <w:szCs w:val="24"/>
              </w:rPr>
              <w:lastRenderedPageBreak/>
              <w:t xml:space="preserve">наглядно-символической форме (в виде таблиц, графических схем и диаграмм, карт понятий </w:t>
            </w:r>
            <w:r>
              <w:rPr>
                <w:sz w:val="24"/>
                <w:szCs w:val="24"/>
              </w:rPr>
              <w:t>–</w:t>
            </w:r>
            <w:r w:rsidRPr="00AD58D4">
              <w:rPr>
                <w:sz w:val="24"/>
                <w:szCs w:val="24"/>
              </w:rPr>
              <w:t xml:space="preserve"> концептуальных диаграмм, опорных конспектов);заполнять и дополнять таблицы, схемы, диаграммы, тексты.</w:t>
            </w:r>
          </w:p>
        </w:tc>
      </w:tr>
      <w:tr w:rsidR="00F73452" w:rsidRPr="00AD58D4" w:rsidTr="00F73452">
        <w:trPr>
          <w:trHeight w:val="1569"/>
        </w:trPr>
        <w:tc>
          <w:tcPr>
            <w:tcW w:w="2835" w:type="dxa"/>
            <w:tcBorders>
              <w:top w:val="single" w:sz="4" w:space="0" w:color="auto"/>
              <w:left w:val="single" w:sz="4" w:space="0" w:color="auto"/>
              <w:bottom w:val="single" w:sz="4" w:space="0" w:color="auto"/>
              <w:right w:val="single" w:sz="4" w:space="0" w:color="auto"/>
            </w:tcBorders>
            <w:hideMark/>
          </w:tcPr>
          <w:p w:rsidR="00F73452" w:rsidRPr="00AD58D4" w:rsidRDefault="00F73452" w:rsidP="00DB5B55">
            <w:pPr>
              <w:jc w:val="center"/>
              <w:rPr>
                <w:rFonts w:ascii="Times New Roman" w:hAnsi="Times New Roman"/>
                <w:sz w:val="24"/>
                <w:szCs w:val="24"/>
              </w:rPr>
            </w:pPr>
            <w:r w:rsidRPr="00AD58D4">
              <w:rPr>
                <w:rFonts w:ascii="Times New Roman" w:hAnsi="Times New Roman"/>
                <w:sz w:val="24"/>
                <w:szCs w:val="24"/>
              </w:rPr>
              <w:lastRenderedPageBreak/>
              <w:t>Основы читательской компетенции</w:t>
            </w:r>
          </w:p>
        </w:tc>
        <w:tc>
          <w:tcPr>
            <w:tcW w:w="6804" w:type="dxa"/>
            <w:tcBorders>
              <w:top w:val="single" w:sz="4" w:space="0" w:color="auto"/>
              <w:left w:val="single" w:sz="4" w:space="0" w:color="auto"/>
              <w:bottom w:val="single" w:sz="4" w:space="0" w:color="auto"/>
              <w:right w:val="single" w:sz="4" w:space="0" w:color="auto"/>
            </w:tcBorders>
          </w:tcPr>
          <w:p w:rsidR="00F73452" w:rsidRPr="00970AF8" w:rsidRDefault="00F73452" w:rsidP="00F73452">
            <w:pPr>
              <w:pStyle w:val="a4"/>
              <w:ind w:firstLine="0"/>
              <w:rPr>
                <w:rFonts w:eastAsia="Times New Roman"/>
                <w:sz w:val="24"/>
                <w:szCs w:val="24"/>
              </w:rPr>
            </w:pPr>
            <w:r>
              <w:rPr>
                <w:sz w:val="24"/>
                <w:szCs w:val="24"/>
              </w:rPr>
              <w:t>О</w:t>
            </w:r>
            <w:r w:rsidRPr="00AD58D4">
              <w:rPr>
                <w:sz w:val="24"/>
                <w:szCs w:val="24"/>
              </w:rPr>
              <w:t>владение чтением как средством осуществления своих дальнейших планов: подготовки к труд</w:t>
            </w:r>
            <w:r>
              <w:rPr>
                <w:sz w:val="24"/>
                <w:szCs w:val="24"/>
              </w:rPr>
              <w:t xml:space="preserve">овой и социальной деятельности. </w:t>
            </w:r>
            <w:r w:rsidRPr="00AD58D4">
              <w:rPr>
                <w:sz w:val="24"/>
                <w:szCs w:val="24"/>
              </w:rPr>
              <w:t>Сформирована потребность в систематическом чтении как средстве познания мира и себя в этом мире, гармонизации отношений человека и общества, создан</w:t>
            </w:r>
            <w:r>
              <w:rPr>
                <w:sz w:val="24"/>
                <w:szCs w:val="24"/>
              </w:rPr>
              <w:t>ии образа «потребного будущего»</w:t>
            </w:r>
          </w:p>
        </w:tc>
      </w:tr>
    </w:tbl>
    <w:p w:rsidR="00DB5B55" w:rsidRDefault="00DB5B55" w:rsidP="008340C0">
      <w:pPr>
        <w:spacing w:after="0" w:line="240" w:lineRule="auto"/>
        <w:ind w:firstLine="709"/>
        <w:jc w:val="both"/>
        <w:rPr>
          <w:rFonts w:ascii="Times New Roman" w:hAnsi="Times New Roman"/>
          <w:sz w:val="24"/>
          <w:szCs w:val="24"/>
        </w:rPr>
      </w:pPr>
    </w:p>
    <w:p w:rsidR="00F73452" w:rsidRDefault="00F73452" w:rsidP="008340C0">
      <w:pPr>
        <w:spacing w:after="0" w:line="240" w:lineRule="auto"/>
        <w:ind w:firstLine="709"/>
        <w:jc w:val="both"/>
        <w:rPr>
          <w:rFonts w:ascii="Times New Roman" w:hAnsi="Times New Roman"/>
          <w:sz w:val="24"/>
          <w:szCs w:val="24"/>
        </w:rPr>
      </w:pPr>
    </w:p>
    <w:p w:rsidR="00F73452" w:rsidRDefault="00F73452" w:rsidP="008340C0">
      <w:pPr>
        <w:spacing w:after="0" w:line="240" w:lineRule="auto"/>
        <w:ind w:firstLine="709"/>
        <w:jc w:val="both"/>
        <w:rPr>
          <w:rFonts w:ascii="Times New Roman" w:hAnsi="Times New Roman"/>
          <w:sz w:val="24"/>
          <w:szCs w:val="24"/>
        </w:rPr>
      </w:pPr>
    </w:p>
    <w:p w:rsidR="00F73452" w:rsidRDefault="00F73452" w:rsidP="008340C0">
      <w:pPr>
        <w:spacing w:after="0" w:line="240" w:lineRule="auto"/>
        <w:ind w:firstLine="709"/>
        <w:jc w:val="both"/>
        <w:rPr>
          <w:rFonts w:ascii="Times New Roman" w:hAnsi="Times New Roman"/>
          <w:sz w:val="24"/>
          <w:szCs w:val="24"/>
        </w:rPr>
      </w:pPr>
    </w:p>
    <w:p w:rsidR="00F73452" w:rsidRDefault="00F73452" w:rsidP="008340C0">
      <w:pPr>
        <w:spacing w:after="0" w:line="240" w:lineRule="auto"/>
        <w:ind w:firstLine="709"/>
        <w:jc w:val="both"/>
        <w:rPr>
          <w:rFonts w:ascii="Times New Roman" w:hAnsi="Times New Roman"/>
          <w:sz w:val="24"/>
          <w:szCs w:val="24"/>
        </w:rPr>
      </w:pPr>
    </w:p>
    <w:bookmarkEnd w:id="0"/>
    <w:bookmarkEnd w:id="1"/>
    <w:bookmarkEnd w:id="2"/>
    <w:p w:rsidR="00970AF8" w:rsidRPr="00970AF8" w:rsidRDefault="00970AF8" w:rsidP="00970AF8">
      <w:pPr>
        <w:pStyle w:val="a6"/>
        <w:numPr>
          <w:ilvl w:val="0"/>
          <w:numId w:val="9"/>
        </w:numPr>
        <w:jc w:val="center"/>
        <w:rPr>
          <w:rFonts w:ascii="Times New Roman" w:hAnsi="Times New Roman"/>
          <w:b/>
        </w:rPr>
      </w:pPr>
      <w:r w:rsidRPr="00970AF8">
        <w:rPr>
          <w:rFonts w:ascii="Times New Roman" w:hAnsi="Times New Roman"/>
          <w:b/>
        </w:rPr>
        <w:t>СОДЕРЖАНИЕ КУРСА</w:t>
      </w:r>
    </w:p>
    <w:p w:rsidR="00970AF8" w:rsidRDefault="00970AF8" w:rsidP="00970AF8">
      <w:pPr>
        <w:pStyle w:val="Style24"/>
        <w:jc w:val="center"/>
        <w:rPr>
          <w:b/>
        </w:rPr>
      </w:pPr>
    </w:p>
    <w:p w:rsidR="00B5378B" w:rsidRDefault="00B5378B" w:rsidP="0022302A">
      <w:pPr>
        <w:pStyle w:val="a4"/>
        <w:jc w:val="center"/>
        <w:rPr>
          <w:b/>
          <w:sz w:val="24"/>
          <w:szCs w:val="24"/>
        </w:rPr>
      </w:pPr>
      <w:r w:rsidRPr="00AD58D4">
        <w:rPr>
          <w:b/>
          <w:sz w:val="24"/>
          <w:szCs w:val="24"/>
        </w:rPr>
        <w:t>8класс</w:t>
      </w:r>
    </w:p>
    <w:p w:rsidR="00970AF8" w:rsidRPr="00AD58D4" w:rsidRDefault="00970AF8" w:rsidP="0022302A">
      <w:pPr>
        <w:pStyle w:val="a4"/>
        <w:jc w:val="center"/>
        <w:rPr>
          <w:b/>
          <w:sz w:val="24"/>
          <w:szCs w:val="24"/>
        </w:rPr>
      </w:pPr>
    </w:p>
    <w:p w:rsidR="00B5378B" w:rsidRPr="00AD58D4" w:rsidRDefault="00B5378B" w:rsidP="002D148C">
      <w:pPr>
        <w:pStyle w:val="a4"/>
        <w:rPr>
          <w:b/>
          <w:sz w:val="24"/>
          <w:szCs w:val="24"/>
        </w:rPr>
      </w:pPr>
      <w:r w:rsidRPr="00AD58D4">
        <w:rPr>
          <w:b/>
          <w:sz w:val="24"/>
          <w:szCs w:val="24"/>
        </w:rPr>
        <w:t>Основы безопасности личности, общества и государства</w:t>
      </w:r>
    </w:p>
    <w:p w:rsidR="00B5378B" w:rsidRPr="00AD58D4" w:rsidRDefault="00B5378B" w:rsidP="002D148C">
      <w:pPr>
        <w:pStyle w:val="a4"/>
        <w:rPr>
          <w:b/>
          <w:sz w:val="24"/>
          <w:szCs w:val="24"/>
        </w:rPr>
      </w:pPr>
      <w:r w:rsidRPr="00AD58D4">
        <w:rPr>
          <w:b/>
          <w:sz w:val="24"/>
          <w:szCs w:val="24"/>
        </w:rPr>
        <w:t xml:space="preserve">Основы комплексной безопасности </w:t>
      </w:r>
    </w:p>
    <w:p w:rsidR="00B5378B" w:rsidRPr="00AD58D4" w:rsidRDefault="00B5378B" w:rsidP="002D148C">
      <w:pPr>
        <w:pStyle w:val="a4"/>
        <w:rPr>
          <w:sz w:val="24"/>
          <w:szCs w:val="24"/>
        </w:rPr>
      </w:pPr>
      <w:r w:rsidRPr="00AD58D4">
        <w:rPr>
          <w:sz w:val="24"/>
          <w:szCs w:val="24"/>
        </w:rPr>
        <w:t xml:space="preserve">Человек и окружающая среда. Мероприятия по защите населения в местах с неблагоприятной экологической обстановкой, предельно допустимые концентрации вредных веществ в атмосфере, воде, почве. Основные правила пользования бытовыми приборами и инструментами, средствами бытовой химии, персональными компьютерами и др. Безопасность на дорогах. Правила безопасного поведения пешехода, пассажира и велосипедиста. Пожар его причины и последствия. Правила поведения при пожаре при пожаре. Водоемы. Правила поведения у воды и оказания помощи на воде. Правила поведения в автономных условиях. Сигналы бедствия, способы их подачи и ответы на них. </w:t>
      </w:r>
    </w:p>
    <w:p w:rsidR="00B5378B" w:rsidRPr="00AD58D4" w:rsidRDefault="00B5378B" w:rsidP="002D148C">
      <w:pPr>
        <w:pStyle w:val="a4"/>
        <w:rPr>
          <w:b/>
          <w:sz w:val="24"/>
          <w:szCs w:val="24"/>
        </w:rPr>
      </w:pPr>
      <w:r w:rsidRPr="00AD58D4">
        <w:rPr>
          <w:b/>
          <w:sz w:val="24"/>
          <w:szCs w:val="24"/>
        </w:rPr>
        <w:t>Защита населения Российской Федерации от чрезвычайных ситуаций</w:t>
      </w:r>
    </w:p>
    <w:p w:rsidR="0022302A" w:rsidRPr="00AD58D4" w:rsidRDefault="00B5378B" w:rsidP="002D148C">
      <w:pPr>
        <w:pStyle w:val="a4"/>
        <w:rPr>
          <w:sz w:val="24"/>
          <w:szCs w:val="24"/>
        </w:rPr>
      </w:pPr>
      <w:r w:rsidRPr="00AD58D4">
        <w:rPr>
          <w:sz w:val="24"/>
          <w:szCs w:val="24"/>
        </w:rPr>
        <w:t xml:space="preserve">Чрезвычайные ситуации природного характера и защита населения от них (землетрясения, извержения вулканов, оползни, обвалы, лавины, ураганы, бури, смерчи, сильный дождь (ливень), крупный град, гроза, сильный снегопад, сильный гололед, метели, снежные заносы, наводнения, половодье, сели, цунами, лесные, торфяные и степные пожары, эпидемии, эпизоотии и эпифитотии). Рекомендации по безопасному поведению. Чрезвычайные ситуации техногенного характера и защита населения от них (аварии на радиационно-опасных, химически опасных, пожароопасных и взрывоопасных, объектах экономики, транспорте, гидротехнических сооружениях). Рекомендации по безопасному поведению. </w:t>
      </w:r>
    </w:p>
    <w:p w:rsidR="00B5378B" w:rsidRPr="00AD58D4" w:rsidRDefault="00B5378B" w:rsidP="002D148C">
      <w:pPr>
        <w:pStyle w:val="a4"/>
        <w:rPr>
          <w:b/>
          <w:sz w:val="24"/>
          <w:szCs w:val="24"/>
        </w:rPr>
      </w:pPr>
      <w:r w:rsidRPr="00AD58D4">
        <w:rPr>
          <w:b/>
          <w:sz w:val="24"/>
          <w:szCs w:val="24"/>
        </w:rPr>
        <w:t>Основы противодействия терроризму, экстремизму и наркотизму в Российской Федерации</w:t>
      </w:r>
    </w:p>
    <w:p w:rsidR="00970AF8" w:rsidRDefault="0022302A" w:rsidP="002D148C">
      <w:pPr>
        <w:pStyle w:val="a4"/>
        <w:rPr>
          <w:sz w:val="24"/>
          <w:szCs w:val="24"/>
        </w:rPr>
      </w:pPr>
      <w:r w:rsidRPr="00AD58D4">
        <w:rPr>
          <w:sz w:val="24"/>
          <w:szCs w:val="24"/>
        </w:rPr>
        <w:t xml:space="preserve">Терроризм </w:t>
      </w:r>
      <w:r w:rsidR="007048D2" w:rsidRPr="00AD58D4">
        <w:rPr>
          <w:sz w:val="24"/>
          <w:szCs w:val="24"/>
        </w:rPr>
        <w:t>–</w:t>
      </w:r>
      <w:r w:rsidR="00B5378B" w:rsidRPr="00AD58D4">
        <w:rPr>
          <w:sz w:val="24"/>
          <w:szCs w:val="24"/>
        </w:rPr>
        <w:t xml:space="preserve"> сущность и угрозы бе</w:t>
      </w:r>
      <w:r w:rsidR="00970AF8">
        <w:rPr>
          <w:sz w:val="24"/>
          <w:szCs w:val="24"/>
        </w:rPr>
        <w:t>зопасности личности и общества.</w:t>
      </w:r>
    </w:p>
    <w:p w:rsidR="00B5378B" w:rsidRPr="00AD58D4" w:rsidRDefault="00B5378B" w:rsidP="002D148C">
      <w:pPr>
        <w:pStyle w:val="a4"/>
        <w:rPr>
          <w:b/>
          <w:sz w:val="24"/>
          <w:szCs w:val="24"/>
        </w:rPr>
      </w:pPr>
      <w:r w:rsidRPr="00AD58D4">
        <w:rPr>
          <w:b/>
          <w:sz w:val="24"/>
          <w:szCs w:val="24"/>
        </w:rPr>
        <w:t>Основы медицинских знаний и здорового образа жизни</w:t>
      </w:r>
    </w:p>
    <w:p w:rsidR="00B5378B" w:rsidRPr="00AD58D4" w:rsidRDefault="00B5378B" w:rsidP="002D148C">
      <w:pPr>
        <w:pStyle w:val="a4"/>
        <w:rPr>
          <w:sz w:val="24"/>
          <w:szCs w:val="24"/>
        </w:rPr>
      </w:pPr>
      <w:r w:rsidRPr="00AD58D4">
        <w:rPr>
          <w:sz w:val="24"/>
          <w:szCs w:val="24"/>
        </w:rPr>
        <w:t>Основы здорового образа жизни</w:t>
      </w:r>
    </w:p>
    <w:p w:rsidR="0022302A" w:rsidRPr="00AD58D4" w:rsidRDefault="00B5378B" w:rsidP="002D148C">
      <w:pPr>
        <w:pStyle w:val="a4"/>
        <w:rPr>
          <w:sz w:val="24"/>
          <w:szCs w:val="24"/>
        </w:rPr>
      </w:pPr>
      <w:r w:rsidRPr="00AD58D4">
        <w:rPr>
          <w:sz w:val="24"/>
          <w:szCs w:val="24"/>
        </w:rPr>
        <w:t xml:space="preserve">Основные понятия о здоровье и здоровом образе жизни.Профилактика вредных привычек и их факторов. </w:t>
      </w:r>
    </w:p>
    <w:p w:rsidR="00B5378B" w:rsidRPr="00AD58D4" w:rsidRDefault="00B5378B" w:rsidP="002D148C">
      <w:pPr>
        <w:pStyle w:val="a4"/>
        <w:rPr>
          <w:b/>
          <w:sz w:val="24"/>
          <w:szCs w:val="24"/>
        </w:rPr>
      </w:pPr>
      <w:r w:rsidRPr="00AD58D4">
        <w:rPr>
          <w:b/>
          <w:sz w:val="24"/>
          <w:szCs w:val="24"/>
        </w:rPr>
        <w:t>Основы медицинских знаний и оказание первой помощи</w:t>
      </w:r>
    </w:p>
    <w:p w:rsidR="00B5378B" w:rsidRPr="00AD58D4" w:rsidRDefault="00B5378B" w:rsidP="002D148C">
      <w:pPr>
        <w:pStyle w:val="a4"/>
        <w:rPr>
          <w:sz w:val="24"/>
          <w:szCs w:val="24"/>
        </w:rPr>
      </w:pPr>
      <w:r w:rsidRPr="00AD58D4">
        <w:rPr>
          <w:sz w:val="24"/>
          <w:szCs w:val="24"/>
        </w:rPr>
        <w:t xml:space="preserve">Основы оказания первой помощи. Первая помощь при наружном и внутреннем кровотечении. Первая помощь при ушибах и растяжениях, вывихах и переломах. Первая </w:t>
      </w:r>
      <w:r w:rsidRPr="00AD58D4">
        <w:rPr>
          <w:sz w:val="24"/>
          <w:szCs w:val="24"/>
        </w:rPr>
        <w:lastRenderedPageBreak/>
        <w:t>помощь при ожогах, отморожениях и общем переохлаждении Первая помощь при остановке сердечной деятельности. Первая помощь при коме.</w:t>
      </w:r>
    </w:p>
    <w:p w:rsidR="00DB5B55" w:rsidRDefault="00DB5B55" w:rsidP="00BD6C50">
      <w:pPr>
        <w:pStyle w:val="a4"/>
        <w:ind w:firstLine="0"/>
        <w:rPr>
          <w:b/>
          <w:sz w:val="24"/>
          <w:szCs w:val="24"/>
        </w:rPr>
      </w:pPr>
    </w:p>
    <w:p w:rsidR="00BC3DF3" w:rsidRDefault="00970AF8" w:rsidP="0022302A">
      <w:pPr>
        <w:pStyle w:val="a4"/>
        <w:jc w:val="center"/>
        <w:rPr>
          <w:b/>
          <w:sz w:val="24"/>
          <w:szCs w:val="24"/>
        </w:rPr>
      </w:pPr>
      <w:r>
        <w:rPr>
          <w:b/>
          <w:sz w:val="24"/>
          <w:szCs w:val="24"/>
        </w:rPr>
        <w:t xml:space="preserve">9 </w:t>
      </w:r>
      <w:r w:rsidR="00BC3DF3" w:rsidRPr="00AD58D4">
        <w:rPr>
          <w:b/>
          <w:sz w:val="24"/>
          <w:szCs w:val="24"/>
        </w:rPr>
        <w:t>класс</w:t>
      </w:r>
    </w:p>
    <w:p w:rsidR="00970AF8" w:rsidRPr="00AD58D4" w:rsidRDefault="00970AF8" w:rsidP="0022302A">
      <w:pPr>
        <w:pStyle w:val="a4"/>
        <w:jc w:val="center"/>
        <w:rPr>
          <w:b/>
          <w:sz w:val="24"/>
          <w:szCs w:val="24"/>
        </w:rPr>
      </w:pPr>
    </w:p>
    <w:p w:rsidR="00BC3DF3" w:rsidRPr="00AD58D4" w:rsidRDefault="00BC3DF3" w:rsidP="002D148C">
      <w:pPr>
        <w:pStyle w:val="a4"/>
        <w:rPr>
          <w:b/>
          <w:sz w:val="24"/>
          <w:szCs w:val="24"/>
        </w:rPr>
      </w:pPr>
      <w:r w:rsidRPr="00AD58D4">
        <w:rPr>
          <w:b/>
          <w:sz w:val="24"/>
          <w:szCs w:val="24"/>
        </w:rPr>
        <w:t>Основы безопасности личности, общества и государства</w:t>
      </w:r>
    </w:p>
    <w:p w:rsidR="00BC3DF3" w:rsidRPr="00AD58D4" w:rsidRDefault="00BC3DF3" w:rsidP="002D148C">
      <w:pPr>
        <w:pStyle w:val="a4"/>
        <w:rPr>
          <w:b/>
          <w:sz w:val="24"/>
          <w:szCs w:val="24"/>
        </w:rPr>
      </w:pPr>
      <w:r w:rsidRPr="00AD58D4">
        <w:rPr>
          <w:b/>
          <w:sz w:val="24"/>
          <w:szCs w:val="24"/>
        </w:rPr>
        <w:t xml:space="preserve">Основы комплексной безопасности </w:t>
      </w:r>
    </w:p>
    <w:p w:rsidR="00BC3DF3" w:rsidRPr="00AD58D4" w:rsidRDefault="00BC3DF3" w:rsidP="002D148C">
      <w:pPr>
        <w:pStyle w:val="a4"/>
        <w:rPr>
          <w:sz w:val="24"/>
          <w:szCs w:val="24"/>
        </w:rPr>
      </w:pPr>
      <w:r w:rsidRPr="00AD58D4">
        <w:rPr>
          <w:sz w:val="24"/>
          <w:szCs w:val="24"/>
        </w:rPr>
        <w:t>Бытовые приборы контроля качества окружающей среды и продуктов питания. Средства индивидуальной защиты велосипедиста. Первичные средства пожаротушения. Средства индивидуальной защиты. Правила безопасности в туристических походах и поездках. Правила безопасности в ситуациях криминогенного характера (квартира, улица, подъезд, лифт, карманная кража, мошенничество, самозащита покупателя). Элементарные способы самозащиты. Информационная безопасность подростка.</w:t>
      </w:r>
    </w:p>
    <w:p w:rsidR="00BC3DF3" w:rsidRPr="00AD58D4" w:rsidRDefault="00BC3DF3" w:rsidP="002D148C">
      <w:pPr>
        <w:pStyle w:val="a4"/>
        <w:rPr>
          <w:b/>
          <w:sz w:val="24"/>
          <w:szCs w:val="24"/>
        </w:rPr>
      </w:pPr>
      <w:r w:rsidRPr="00AD58D4">
        <w:rPr>
          <w:b/>
          <w:sz w:val="24"/>
          <w:szCs w:val="24"/>
        </w:rPr>
        <w:t>Защита населения Российской Федерации от чрезвычайных ситуаций</w:t>
      </w:r>
    </w:p>
    <w:p w:rsidR="00BC3DF3" w:rsidRPr="00AD58D4" w:rsidRDefault="00BC3DF3" w:rsidP="002D148C">
      <w:pPr>
        <w:pStyle w:val="a4"/>
        <w:rPr>
          <w:sz w:val="24"/>
          <w:szCs w:val="24"/>
        </w:rPr>
      </w:pPr>
      <w:r w:rsidRPr="00AD58D4">
        <w:rPr>
          <w:sz w:val="24"/>
          <w:szCs w:val="24"/>
        </w:rPr>
        <w:t>Средства индивидуальной защиты. Средства индивидуальной и коллективной защиты. Правила пользования ими. Действия по сигналу «Внимание всем!». Эвакуация населения и правила поведения при эвакуации.</w:t>
      </w:r>
    </w:p>
    <w:p w:rsidR="0022302A" w:rsidRPr="00AD58D4" w:rsidRDefault="00BC3DF3" w:rsidP="0022302A">
      <w:pPr>
        <w:pStyle w:val="a4"/>
        <w:rPr>
          <w:b/>
          <w:sz w:val="24"/>
          <w:szCs w:val="24"/>
        </w:rPr>
      </w:pPr>
      <w:r w:rsidRPr="00AD58D4">
        <w:rPr>
          <w:b/>
          <w:sz w:val="24"/>
          <w:szCs w:val="24"/>
        </w:rPr>
        <w:t>Основы противодействия терроризму, экстремизму и н</w:t>
      </w:r>
      <w:r w:rsidR="007048D2" w:rsidRPr="00AD58D4">
        <w:rPr>
          <w:b/>
          <w:sz w:val="24"/>
          <w:szCs w:val="24"/>
        </w:rPr>
        <w:t>аркотизму в Российской Федерации</w:t>
      </w:r>
    </w:p>
    <w:p w:rsidR="00BC3DF3" w:rsidRPr="00AD58D4" w:rsidRDefault="0022302A" w:rsidP="0022302A">
      <w:pPr>
        <w:pStyle w:val="a4"/>
        <w:rPr>
          <w:b/>
          <w:sz w:val="24"/>
          <w:szCs w:val="24"/>
        </w:rPr>
      </w:pPr>
      <w:r w:rsidRPr="00AD58D4">
        <w:rPr>
          <w:b/>
          <w:sz w:val="24"/>
          <w:szCs w:val="24"/>
        </w:rPr>
        <w:t>Э</w:t>
      </w:r>
      <w:r w:rsidR="00BC3DF3" w:rsidRPr="00AD58D4">
        <w:rPr>
          <w:sz w:val="24"/>
          <w:szCs w:val="24"/>
        </w:rPr>
        <w:t xml:space="preserve">кстремизм, наркотизм </w:t>
      </w:r>
      <w:r w:rsidR="007048D2" w:rsidRPr="00AD58D4">
        <w:rPr>
          <w:sz w:val="24"/>
          <w:szCs w:val="24"/>
        </w:rPr>
        <w:t>–</w:t>
      </w:r>
      <w:r w:rsidR="00BC3DF3" w:rsidRPr="00AD58D4">
        <w:rPr>
          <w:sz w:val="24"/>
          <w:szCs w:val="24"/>
        </w:rPr>
        <w:t xml:space="preserve"> сущность и угрозы безопасности личности и общества. Пути и средства вовлечения подростка в террористическую, экстремистскую и наркотическую деятельность. Ответственность несовершеннолетних за правонарушения. Личная безопасность при террористических актах и при обнаружении неизвестного предмета, возможной угрозе взрыва (при взрыве). Личная безопасность при похищении или захвате в заложники (попытке похищения) и при проведении мероприятий по освобождению заложников. Личная безопасность при посещении массовых мероприятий.</w:t>
      </w:r>
    </w:p>
    <w:p w:rsidR="00BC3DF3" w:rsidRPr="00AD58D4" w:rsidRDefault="00BC3DF3" w:rsidP="002D148C">
      <w:pPr>
        <w:pStyle w:val="a4"/>
        <w:rPr>
          <w:b/>
          <w:sz w:val="24"/>
          <w:szCs w:val="24"/>
        </w:rPr>
      </w:pPr>
      <w:r w:rsidRPr="00AD58D4">
        <w:rPr>
          <w:b/>
          <w:sz w:val="24"/>
          <w:szCs w:val="24"/>
        </w:rPr>
        <w:t>Основы медицинских знаний и здорового образа жизни</w:t>
      </w:r>
    </w:p>
    <w:p w:rsidR="00BC3DF3" w:rsidRPr="00AD58D4" w:rsidRDefault="00BC3DF3" w:rsidP="002D148C">
      <w:pPr>
        <w:pStyle w:val="a4"/>
        <w:rPr>
          <w:sz w:val="24"/>
          <w:szCs w:val="24"/>
        </w:rPr>
      </w:pPr>
      <w:r w:rsidRPr="00AD58D4">
        <w:rPr>
          <w:sz w:val="24"/>
          <w:szCs w:val="24"/>
        </w:rPr>
        <w:t xml:space="preserve">Составляющие и факторы здорового образа жизни (физическая активность, питание, режим дня, гигиена). Вредные привычки и их факторы (навязчивые действия, </w:t>
      </w:r>
      <w:proofErr w:type="spellStart"/>
      <w:r w:rsidRPr="00AD58D4">
        <w:rPr>
          <w:sz w:val="24"/>
          <w:szCs w:val="24"/>
        </w:rPr>
        <w:t>игромания</w:t>
      </w:r>
      <w:proofErr w:type="spellEnd"/>
      <w:r w:rsidRPr="00AD58D4">
        <w:rPr>
          <w:sz w:val="24"/>
          <w:szCs w:val="24"/>
        </w:rPr>
        <w:t xml:space="preserve"> употребление алкоголя и наркотических веществ, курение табака и курительных смесей), их влияние на здоровье.Профилактика вредных привычек и их факторов. Семья в современном обществе. Права и обязанности супругов. Защита прав ребенка.</w:t>
      </w:r>
    </w:p>
    <w:p w:rsidR="00BC3DF3" w:rsidRPr="00AD58D4" w:rsidRDefault="00BC3DF3" w:rsidP="002D148C">
      <w:pPr>
        <w:pStyle w:val="a4"/>
        <w:rPr>
          <w:b/>
          <w:sz w:val="24"/>
          <w:szCs w:val="24"/>
        </w:rPr>
      </w:pPr>
      <w:r w:rsidRPr="00AD58D4">
        <w:rPr>
          <w:b/>
          <w:sz w:val="24"/>
          <w:szCs w:val="24"/>
        </w:rPr>
        <w:t>Основы медицинских знаний и оказание первой помощи</w:t>
      </w:r>
    </w:p>
    <w:p w:rsidR="00BC3DF3" w:rsidRDefault="00BC3DF3" w:rsidP="002D148C">
      <w:pPr>
        <w:pStyle w:val="a4"/>
        <w:rPr>
          <w:sz w:val="24"/>
          <w:szCs w:val="24"/>
        </w:rPr>
      </w:pPr>
      <w:r w:rsidRPr="00AD58D4">
        <w:rPr>
          <w:sz w:val="24"/>
          <w:szCs w:val="24"/>
        </w:rPr>
        <w:t>Извлечение инородного тела из верхних дыхательных путей</w:t>
      </w:r>
      <w:r w:rsidR="0022302A" w:rsidRPr="00AD58D4">
        <w:rPr>
          <w:sz w:val="24"/>
          <w:szCs w:val="24"/>
        </w:rPr>
        <w:t xml:space="preserve">. </w:t>
      </w:r>
      <w:r w:rsidRPr="00AD58D4">
        <w:rPr>
          <w:sz w:val="24"/>
          <w:szCs w:val="24"/>
        </w:rPr>
        <w:t>Основные неинфекционные и инфекционные заболевания,их профилактика. Первая помощь при отравлениях. Первая помощь при тепловом (солнечном) ударе. Первая помощь при укусе насекомых и змей</w:t>
      </w:r>
      <w:proofErr w:type="gramStart"/>
      <w:r w:rsidRPr="00AD58D4">
        <w:rPr>
          <w:sz w:val="24"/>
          <w:szCs w:val="24"/>
        </w:rPr>
        <w:t>.О</w:t>
      </w:r>
      <w:proofErr w:type="gramEnd"/>
      <w:r w:rsidRPr="00AD58D4">
        <w:rPr>
          <w:sz w:val="24"/>
          <w:szCs w:val="24"/>
        </w:rPr>
        <w:t>собенности оказания первой помощи при поражении электрическим током.</w:t>
      </w:r>
    </w:p>
    <w:p w:rsidR="00A81FD7" w:rsidRDefault="00A81FD7" w:rsidP="002D148C">
      <w:pPr>
        <w:pStyle w:val="a4"/>
        <w:rPr>
          <w:sz w:val="24"/>
          <w:szCs w:val="24"/>
        </w:rPr>
      </w:pPr>
    </w:p>
    <w:p w:rsidR="00A81FD7" w:rsidRDefault="00A81FD7" w:rsidP="002D148C">
      <w:pPr>
        <w:pStyle w:val="a4"/>
        <w:rPr>
          <w:sz w:val="24"/>
          <w:szCs w:val="24"/>
        </w:rPr>
      </w:pPr>
    </w:p>
    <w:p w:rsidR="00A81FD7" w:rsidRDefault="00A81FD7" w:rsidP="002D148C">
      <w:pPr>
        <w:pStyle w:val="a4"/>
        <w:rPr>
          <w:sz w:val="24"/>
          <w:szCs w:val="24"/>
        </w:rPr>
      </w:pPr>
    </w:p>
    <w:p w:rsidR="00A81FD7" w:rsidRDefault="00A81FD7" w:rsidP="002D148C">
      <w:pPr>
        <w:pStyle w:val="a4"/>
        <w:rPr>
          <w:sz w:val="24"/>
          <w:szCs w:val="24"/>
        </w:rPr>
      </w:pPr>
    </w:p>
    <w:p w:rsidR="00A81FD7" w:rsidRDefault="00A81FD7" w:rsidP="002D148C">
      <w:pPr>
        <w:pStyle w:val="a4"/>
        <w:rPr>
          <w:sz w:val="24"/>
          <w:szCs w:val="24"/>
        </w:rPr>
      </w:pPr>
    </w:p>
    <w:p w:rsidR="00A81FD7" w:rsidRDefault="00A81FD7" w:rsidP="002D148C">
      <w:pPr>
        <w:pStyle w:val="a4"/>
        <w:rPr>
          <w:sz w:val="24"/>
          <w:szCs w:val="24"/>
        </w:rPr>
      </w:pPr>
    </w:p>
    <w:p w:rsidR="00A81FD7" w:rsidRDefault="00A81FD7" w:rsidP="002D148C">
      <w:pPr>
        <w:pStyle w:val="a4"/>
        <w:rPr>
          <w:sz w:val="24"/>
          <w:szCs w:val="24"/>
        </w:rPr>
      </w:pPr>
    </w:p>
    <w:p w:rsidR="00A81FD7" w:rsidRDefault="00A81FD7" w:rsidP="002D148C">
      <w:pPr>
        <w:pStyle w:val="a4"/>
        <w:rPr>
          <w:sz w:val="24"/>
          <w:szCs w:val="24"/>
        </w:rPr>
      </w:pPr>
    </w:p>
    <w:p w:rsidR="00A81FD7" w:rsidRDefault="00A81FD7" w:rsidP="002D148C">
      <w:pPr>
        <w:pStyle w:val="a4"/>
        <w:rPr>
          <w:sz w:val="24"/>
          <w:szCs w:val="24"/>
        </w:rPr>
      </w:pPr>
    </w:p>
    <w:p w:rsidR="00A81FD7" w:rsidRDefault="00A81FD7" w:rsidP="002D148C">
      <w:pPr>
        <w:pStyle w:val="a4"/>
        <w:rPr>
          <w:sz w:val="24"/>
          <w:szCs w:val="24"/>
        </w:rPr>
      </w:pPr>
    </w:p>
    <w:p w:rsidR="00A81FD7" w:rsidRDefault="00A81FD7" w:rsidP="002D148C">
      <w:pPr>
        <w:pStyle w:val="a4"/>
        <w:rPr>
          <w:sz w:val="24"/>
          <w:szCs w:val="24"/>
        </w:rPr>
      </w:pPr>
    </w:p>
    <w:p w:rsidR="00A81FD7" w:rsidRDefault="00A81FD7" w:rsidP="002D148C">
      <w:pPr>
        <w:pStyle w:val="a4"/>
        <w:rPr>
          <w:sz w:val="24"/>
          <w:szCs w:val="24"/>
        </w:rPr>
      </w:pPr>
    </w:p>
    <w:p w:rsidR="00A81FD7" w:rsidRDefault="00A81FD7" w:rsidP="002D148C">
      <w:pPr>
        <w:pStyle w:val="a4"/>
        <w:rPr>
          <w:sz w:val="24"/>
          <w:szCs w:val="24"/>
        </w:rPr>
      </w:pPr>
    </w:p>
    <w:p w:rsidR="00A81FD7" w:rsidRPr="00AD58D4" w:rsidRDefault="00A81FD7" w:rsidP="002D148C">
      <w:pPr>
        <w:pStyle w:val="a4"/>
        <w:rPr>
          <w:sz w:val="24"/>
          <w:szCs w:val="24"/>
        </w:rPr>
      </w:pPr>
    </w:p>
    <w:p w:rsidR="005E13FF" w:rsidRPr="005E13FF" w:rsidRDefault="005E13FF" w:rsidP="005E13FF">
      <w:pPr>
        <w:pStyle w:val="a6"/>
        <w:numPr>
          <w:ilvl w:val="0"/>
          <w:numId w:val="9"/>
        </w:numPr>
        <w:jc w:val="center"/>
        <w:rPr>
          <w:rFonts w:ascii="Times New Roman" w:hAnsi="Times New Roman"/>
        </w:rPr>
      </w:pPr>
      <w:r w:rsidRPr="005E13FF">
        <w:rPr>
          <w:rFonts w:ascii="Times New Roman" w:hAnsi="Times New Roman"/>
          <w:b/>
          <w:lang w:val="en-US"/>
        </w:rPr>
        <w:lastRenderedPageBreak/>
        <w:t>ТЕМАТИЧЕСКОЕ ПЛАНИРОВАНИЕ</w:t>
      </w:r>
    </w:p>
    <w:p w:rsidR="005E13FF" w:rsidRDefault="005E13FF" w:rsidP="002D148C">
      <w:pPr>
        <w:pStyle w:val="2"/>
        <w:spacing w:line="240" w:lineRule="auto"/>
        <w:rPr>
          <w:rStyle w:val="Zag11"/>
          <w:sz w:val="24"/>
          <w:szCs w:val="24"/>
        </w:rPr>
      </w:pPr>
    </w:p>
    <w:p w:rsidR="002F5DA6" w:rsidRDefault="002F5DA6" w:rsidP="002F5DA6">
      <w:pPr>
        <w:pStyle w:val="2"/>
        <w:spacing w:line="240" w:lineRule="auto"/>
        <w:ind w:firstLine="0"/>
        <w:jc w:val="center"/>
        <w:rPr>
          <w:rStyle w:val="Zag11"/>
          <w:sz w:val="24"/>
          <w:szCs w:val="24"/>
        </w:rPr>
      </w:pPr>
      <w:r>
        <w:rPr>
          <w:rStyle w:val="Zag11"/>
          <w:sz w:val="24"/>
          <w:szCs w:val="24"/>
        </w:rPr>
        <w:t>8</w:t>
      </w:r>
      <w:r w:rsidRPr="00AD58D4">
        <w:rPr>
          <w:rStyle w:val="Zag11"/>
          <w:sz w:val="24"/>
          <w:szCs w:val="24"/>
        </w:rPr>
        <w:t xml:space="preserve"> класс</w:t>
      </w:r>
    </w:p>
    <w:p w:rsidR="002F5DA6" w:rsidRPr="00AD58D4" w:rsidRDefault="002F5DA6" w:rsidP="002F5DA6">
      <w:pPr>
        <w:pStyle w:val="2"/>
        <w:spacing w:line="240" w:lineRule="auto"/>
        <w:jc w:val="center"/>
        <w:rPr>
          <w:rStyle w:val="Zag11"/>
          <w:sz w:val="24"/>
          <w:szCs w:val="24"/>
        </w:rPr>
      </w:pPr>
    </w:p>
    <w:tbl>
      <w:tblPr>
        <w:tblStyle w:val="a8"/>
        <w:tblW w:w="0" w:type="auto"/>
        <w:tblLook w:val="04A0" w:firstRow="1" w:lastRow="0" w:firstColumn="1" w:lastColumn="0" w:noHBand="0" w:noVBand="1"/>
      </w:tblPr>
      <w:tblGrid>
        <w:gridCol w:w="4077"/>
        <w:gridCol w:w="1560"/>
        <w:gridCol w:w="4110"/>
      </w:tblGrid>
      <w:tr w:rsidR="002F5DA6"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hideMark/>
          </w:tcPr>
          <w:p w:rsidR="002F5DA6" w:rsidRPr="00AD58D4" w:rsidRDefault="002F5DA6" w:rsidP="00BD6C50">
            <w:pPr>
              <w:pStyle w:val="2"/>
              <w:spacing w:line="240" w:lineRule="auto"/>
              <w:ind w:firstLine="0"/>
              <w:jc w:val="center"/>
              <w:outlineLvl w:val="1"/>
              <w:rPr>
                <w:rStyle w:val="Zag11"/>
                <w:sz w:val="24"/>
                <w:szCs w:val="24"/>
                <w:lang w:eastAsia="en-US"/>
              </w:rPr>
            </w:pPr>
            <w:r w:rsidRPr="00AD58D4">
              <w:rPr>
                <w:rStyle w:val="Zag11"/>
                <w:sz w:val="24"/>
                <w:szCs w:val="24"/>
                <w:lang w:eastAsia="en-US"/>
              </w:rPr>
              <w:t>Раздел, тема</w:t>
            </w:r>
          </w:p>
        </w:tc>
        <w:tc>
          <w:tcPr>
            <w:tcW w:w="1560" w:type="dxa"/>
            <w:tcBorders>
              <w:top w:val="single" w:sz="4" w:space="0" w:color="auto"/>
              <w:left w:val="single" w:sz="4" w:space="0" w:color="auto"/>
              <w:bottom w:val="single" w:sz="4" w:space="0" w:color="auto"/>
              <w:right w:val="single" w:sz="4" w:space="0" w:color="auto"/>
            </w:tcBorders>
            <w:hideMark/>
          </w:tcPr>
          <w:p w:rsidR="002F5DA6" w:rsidRPr="00AD58D4" w:rsidRDefault="002F5DA6" w:rsidP="00BD6C50">
            <w:pPr>
              <w:pStyle w:val="2"/>
              <w:spacing w:line="240" w:lineRule="auto"/>
              <w:ind w:firstLine="0"/>
              <w:jc w:val="center"/>
              <w:outlineLvl w:val="1"/>
              <w:rPr>
                <w:rStyle w:val="Zag11"/>
                <w:sz w:val="24"/>
                <w:szCs w:val="24"/>
                <w:lang w:eastAsia="en-US"/>
              </w:rPr>
            </w:pPr>
            <w:r w:rsidRPr="00AD58D4">
              <w:rPr>
                <w:rStyle w:val="Zag11"/>
                <w:sz w:val="24"/>
                <w:szCs w:val="24"/>
                <w:lang w:eastAsia="en-US"/>
              </w:rPr>
              <w:t>Количество часов</w:t>
            </w:r>
          </w:p>
        </w:tc>
        <w:tc>
          <w:tcPr>
            <w:tcW w:w="4110" w:type="dxa"/>
            <w:tcBorders>
              <w:top w:val="single" w:sz="4" w:space="0" w:color="auto"/>
              <w:left w:val="single" w:sz="4" w:space="0" w:color="auto"/>
              <w:bottom w:val="single" w:sz="4" w:space="0" w:color="auto"/>
              <w:right w:val="single" w:sz="4" w:space="0" w:color="auto"/>
            </w:tcBorders>
            <w:hideMark/>
          </w:tcPr>
          <w:p w:rsidR="002F5DA6" w:rsidRPr="00AD58D4" w:rsidRDefault="002F5DA6" w:rsidP="00BD6C50">
            <w:pPr>
              <w:pStyle w:val="2"/>
              <w:spacing w:line="240" w:lineRule="auto"/>
              <w:ind w:firstLine="0"/>
              <w:jc w:val="center"/>
              <w:outlineLvl w:val="1"/>
              <w:rPr>
                <w:rStyle w:val="Zag11"/>
                <w:sz w:val="24"/>
                <w:szCs w:val="24"/>
                <w:lang w:eastAsia="en-US"/>
              </w:rPr>
            </w:pPr>
            <w:r>
              <w:rPr>
                <w:rStyle w:val="Zag11"/>
                <w:sz w:val="24"/>
                <w:szCs w:val="24"/>
                <w:lang w:eastAsia="en-US"/>
              </w:rPr>
              <w:t xml:space="preserve">Основные виды </w:t>
            </w:r>
            <w:r w:rsidRPr="00AD58D4">
              <w:rPr>
                <w:rStyle w:val="Zag11"/>
                <w:sz w:val="24"/>
                <w:szCs w:val="24"/>
                <w:lang w:eastAsia="en-US"/>
              </w:rPr>
              <w:t>учебной деятельности</w:t>
            </w:r>
          </w:p>
        </w:tc>
      </w:tr>
      <w:tr w:rsidR="00D42741" w:rsidRPr="00AD58D4" w:rsidTr="00F73452">
        <w:trPr>
          <w:trHeight w:val="465"/>
        </w:trPr>
        <w:tc>
          <w:tcPr>
            <w:tcW w:w="9747" w:type="dxa"/>
            <w:gridSpan w:val="3"/>
            <w:tcBorders>
              <w:top w:val="single" w:sz="4" w:space="0" w:color="auto"/>
              <w:left w:val="single" w:sz="4" w:space="0" w:color="auto"/>
              <w:bottom w:val="single" w:sz="4" w:space="0" w:color="auto"/>
              <w:right w:val="single" w:sz="4" w:space="0" w:color="auto"/>
            </w:tcBorders>
          </w:tcPr>
          <w:p w:rsidR="00D42741" w:rsidRPr="00F73452" w:rsidRDefault="00D42741" w:rsidP="00F73452">
            <w:pPr>
              <w:pStyle w:val="a4"/>
              <w:ind w:firstLine="0"/>
              <w:jc w:val="center"/>
              <w:rPr>
                <w:rStyle w:val="Zag11"/>
                <w:b/>
                <w:sz w:val="24"/>
                <w:szCs w:val="24"/>
              </w:rPr>
            </w:pPr>
            <w:r w:rsidRPr="00E2632D">
              <w:rPr>
                <w:b/>
                <w:sz w:val="24"/>
                <w:szCs w:val="24"/>
                <w:lang w:val="en-US"/>
              </w:rPr>
              <w:t>I</w:t>
            </w:r>
            <w:r w:rsidRPr="00E2632D">
              <w:rPr>
                <w:b/>
                <w:sz w:val="24"/>
                <w:szCs w:val="24"/>
              </w:rPr>
              <w:t>. Основы безопасности личности, общества и государства</w:t>
            </w:r>
            <w:r w:rsidR="00813E4F">
              <w:rPr>
                <w:b/>
                <w:sz w:val="24"/>
                <w:szCs w:val="24"/>
              </w:rPr>
              <w:t xml:space="preserve"> (27 часов)</w:t>
            </w:r>
          </w:p>
        </w:tc>
      </w:tr>
      <w:tr w:rsidR="00813E4F" w:rsidRPr="00AD58D4" w:rsidTr="00F73452">
        <w:trPr>
          <w:trHeight w:val="474"/>
        </w:trPr>
        <w:tc>
          <w:tcPr>
            <w:tcW w:w="9747" w:type="dxa"/>
            <w:gridSpan w:val="3"/>
            <w:tcBorders>
              <w:top w:val="single" w:sz="4" w:space="0" w:color="auto"/>
              <w:left w:val="single" w:sz="4" w:space="0" w:color="auto"/>
              <w:bottom w:val="single" w:sz="4" w:space="0" w:color="auto"/>
              <w:right w:val="single" w:sz="4" w:space="0" w:color="auto"/>
            </w:tcBorders>
          </w:tcPr>
          <w:p w:rsidR="00813E4F" w:rsidRPr="00813E4F" w:rsidRDefault="00813E4F" w:rsidP="00813E4F">
            <w:pPr>
              <w:pStyle w:val="a4"/>
              <w:ind w:firstLine="0"/>
              <w:jc w:val="center"/>
              <w:rPr>
                <w:rStyle w:val="Zag11"/>
                <w:b/>
                <w:sz w:val="24"/>
                <w:szCs w:val="24"/>
              </w:rPr>
            </w:pPr>
            <w:r w:rsidRPr="00E2632D">
              <w:rPr>
                <w:b/>
                <w:sz w:val="24"/>
                <w:szCs w:val="24"/>
              </w:rPr>
              <w:t>1.1</w:t>
            </w:r>
            <w:r w:rsidR="00F73452">
              <w:rPr>
                <w:b/>
                <w:sz w:val="24"/>
                <w:szCs w:val="24"/>
              </w:rPr>
              <w:t xml:space="preserve"> </w:t>
            </w:r>
            <w:r w:rsidRPr="00E2632D">
              <w:rPr>
                <w:b/>
                <w:sz w:val="24"/>
                <w:szCs w:val="24"/>
              </w:rPr>
              <w:t>Основы комплексной безопасности</w:t>
            </w:r>
            <w:r>
              <w:rPr>
                <w:b/>
                <w:sz w:val="24"/>
                <w:szCs w:val="24"/>
              </w:rPr>
              <w:t xml:space="preserve"> (11часов)</w:t>
            </w:r>
          </w:p>
        </w:tc>
      </w:tr>
      <w:tr w:rsidR="002F5DA6"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2F5DA6" w:rsidRPr="00E2632D" w:rsidRDefault="002F5DA6" w:rsidP="002F5DA6">
            <w:pPr>
              <w:pStyle w:val="a4"/>
              <w:ind w:firstLine="0"/>
              <w:jc w:val="left"/>
              <w:rPr>
                <w:sz w:val="24"/>
                <w:szCs w:val="24"/>
              </w:rPr>
            </w:pPr>
            <w:r w:rsidRPr="00E2632D">
              <w:rPr>
                <w:sz w:val="24"/>
                <w:szCs w:val="24"/>
              </w:rPr>
              <w:t>Человек и окружающая среда. Мероприятия по защите населения в местах с неблагоприятной экологической обстановкой, предельно допустимые концентрации вредных в</w:t>
            </w:r>
            <w:r>
              <w:rPr>
                <w:sz w:val="24"/>
                <w:szCs w:val="24"/>
              </w:rPr>
              <w:t>еществ в атмосфере, воде, почве</w:t>
            </w:r>
          </w:p>
        </w:tc>
        <w:tc>
          <w:tcPr>
            <w:tcW w:w="1560" w:type="dxa"/>
            <w:tcBorders>
              <w:top w:val="single" w:sz="4" w:space="0" w:color="auto"/>
              <w:left w:val="single" w:sz="4" w:space="0" w:color="auto"/>
              <w:bottom w:val="single" w:sz="4" w:space="0" w:color="auto"/>
              <w:right w:val="single" w:sz="4" w:space="0" w:color="auto"/>
            </w:tcBorders>
          </w:tcPr>
          <w:p w:rsidR="002F5DA6" w:rsidRPr="00E2632D" w:rsidRDefault="002F5DA6" w:rsidP="002F5DA6">
            <w:pPr>
              <w:jc w:val="center"/>
              <w:rPr>
                <w:rFonts w:ascii="Times New Roman" w:hAnsi="Times New Roman"/>
                <w:sz w:val="24"/>
                <w:szCs w:val="24"/>
              </w:rPr>
            </w:pPr>
            <w:r w:rsidRPr="00E2632D">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2F5DA6" w:rsidRPr="00AD199D" w:rsidRDefault="00AD199D" w:rsidP="00AD199D">
            <w:pPr>
              <w:pStyle w:val="2"/>
              <w:tabs>
                <w:tab w:val="left" w:pos="195"/>
              </w:tabs>
              <w:spacing w:line="240" w:lineRule="auto"/>
              <w:ind w:firstLine="0"/>
              <w:jc w:val="left"/>
              <w:outlineLvl w:val="1"/>
              <w:rPr>
                <w:rStyle w:val="Zag11"/>
                <w:b w:val="0"/>
                <w:sz w:val="24"/>
                <w:szCs w:val="24"/>
                <w:lang w:eastAsia="en-US"/>
              </w:rPr>
            </w:pPr>
            <w:r w:rsidRPr="00AD199D">
              <w:rPr>
                <w:rStyle w:val="Zag11"/>
                <w:b w:val="0"/>
                <w:sz w:val="24"/>
                <w:szCs w:val="24"/>
                <w:lang w:eastAsia="en-US"/>
              </w:rPr>
              <w:t xml:space="preserve">Получают представление </w:t>
            </w:r>
            <w:r>
              <w:rPr>
                <w:rStyle w:val="Zag11"/>
                <w:b w:val="0"/>
                <w:sz w:val="24"/>
                <w:szCs w:val="24"/>
                <w:lang w:eastAsia="en-US"/>
              </w:rPr>
              <w:t xml:space="preserve">о негативном влиянии деятельности человека на окружающую среду, источниках загрязнения биосферы, чрезвычайных ситуациях экологического характера и их классификации; о промышленных, бытовых, твердых и жидких отходах; о предельно допустимых концентрациях вредных веществ в атмосфере, воде и почве; нормах качества атмосферы, воды и почвы. Узнают об источниках и причинах загрязнения атмосферы, ухудшения качества пресных вод, деградации земель. </w:t>
            </w:r>
            <w:r w:rsidR="00741BD6">
              <w:rPr>
                <w:rStyle w:val="Zag11"/>
                <w:b w:val="0"/>
                <w:sz w:val="24"/>
                <w:szCs w:val="24"/>
                <w:lang w:eastAsia="en-US"/>
              </w:rPr>
              <w:t xml:space="preserve">Изучают меры безопасности </w:t>
            </w:r>
            <w:r w:rsidR="004B59A1">
              <w:rPr>
                <w:rStyle w:val="Zag11"/>
                <w:b w:val="0"/>
                <w:sz w:val="24"/>
                <w:szCs w:val="24"/>
                <w:lang w:eastAsia="en-US"/>
              </w:rPr>
              <w:t xml:space="preserve">при нахождении на территории с </w:t>
            </w:r>
            <w:r w:rsidR="00741BD6">
              <w:rPr>
                <w:rStyle w:val="Zag11"/>
                <w:b w:val="0"/>
                <w:sz w:val="24"/>
                <w:szCs w:val="24"/>
                <w:lang w:eastAsia="en-US"/>
              </w:rPr>
              <w:t>неблагоприятными экологическими условиями.</w:t>
            </w:r>
            <w:r w:rsidR="004B59A1">
              <w:rPr>
                <w:rStyle w:val="Zag11"/>
                <w:b w:val="0"/>
                <w:sz w:val="24"/>
                <w:szCs w:val="24"/>
                <w:lang w:eastAsia="en-US"/>
              </w:rPr>
              <w:t xml:space="preserve"> Учатся оценивать состояние окружающей среды, планировать и выполнять мероприятия по защите здоровья в местах неблагоприятной экологической обстановкой.</w:t>
            </w:r>
          </w:p>
        </w:tc>
      </w:tr>
      <w:tr w:rsidR="002F5DA6"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2F5DA6" w:rsidRPr="00E2632D" w:rsidRDefault="002F5DA6" w:rsidP="002F5DA6">
            <w:pPr>
              <w:pStyle w:val="a4"/>
              <w:ind w:firstLine="0"/>
              <w:jc w:val="left"/>
              <w:rPr>
                <w:sz w:val="24"/>
                <w:szCs w:val="24"/>
              </w:rPr>
            </w:pPr>
            <w:r w:rsidRPr="00E2632D">
              <w:rPr>
                <w:sz w:val="24"/>
                <w:szCs w:val="24"/>
              </w:rPr>
              <w:t>Основные правила пользования бытовыми приборами и инструментами, средствами бытовой химии</w:t>
            </w:r>
            <w:r>
              <w:rPr>
                <w:sz w:val="24"/>
                <w:szCs w:val="24"/>
              </w:rPr>
              <w:t>,</w:t>
            </w:r>
            <w:r w:rsidRPr="00E2632D">
              <w:rPr>
                <w:sz w:val="24"/>
                <w:szCs w:val="24"/>
              </w:rPr>
              <w:t xml:space="preserve"> персональными компьютерами и др.</w:t>
            </w:r>
          </w:p>
        </w:tc>
        <w:tc>
          <w:tcPr>
            <w:tcW w:w="1560" w:type="dxa"/>
            <w:tcBorders>
              <w:top w:val="single" w:sz="4" w:space="0" w:color="auto"/>
              <w:left w:val="single" w:sz="4" w:space="0" w:color="auto"/>
              <w:bottom w:val="single" w:sz="4" w:space="0" w:color="auto"/>
              <w:right w:val="single" w:sz="4" w:space="0" w:color="auto"/>
            </w:tcBorders>
          </w:tcPr>
          <w:p w:rsidR="002F5DA6" w:rsidRPr="00E2632D" w:rsidRDefault="002F5DA6" w:rsidP="002F5DA6">
            <w:pPr>
              <w:jc w:val="center"/>
              <w:rPr>
                <w:rFonts w:ascii="Times New Roman" w:hAnsi="Times New Roman"/>
                <w:sz w:val="24"/>
                <w:szCs w:val="24"/>
              </w:rPr>
            </w:pPr>
            <w:r w:rsidRPr="00E2632D">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2F5DA6" w:rsidRPr="006E3BFB" w:rsidRDefault="006E3BFB" w:rsidP="006E3BFB">
            <w:pPr>
              <w:pStyle w:val="2"/>
              <w:spacing w:line="240" w:lineRule="auto"/>
              <w:ind w:firstLine="0"/>
              <w:jc w:val="left"/>
              <w:outlineLvl w:val="1"/>
              <w:rPr>
                <w:rStyle w:val="Zag11"/>
                <w:b w:val="0"/>
                <w:sz w:val="24"/>
                <w:szCs w:val="24"/>
                <w:lang w:eastAsia="en-US"/>
              </w:rPr>
            </w:pPr>
            <w:r w:rsidRPr="006E3BFB">
              <w:rPr>
                <w:rStyle w:val="Zag11"/>
                <w:b w:val="0"/>
                <w:sz w:val="24"/>
                <w:szCs w:val="24"/>
                <w:lang w:eastAsia="en-US"/>
              </w:rPr>
              <w:t>Учатся соблюдать правила безопас</w:t>
            </w:r>
            <w:r>
              <w:rPr>
                <w:rStyle w:val="Zag11"/>
                <w:b w:val="0"/>
                <w:sz w:val="24"/>
                <w:szCs w:val="24"/>
                <w:lang w:eastAsia="en-US"/>
              </w:rPr>
              <w:t>ного</w:t>
            </w:r>
            <w:r w:rsidR="00F73452">
              <w:rPr>
                <w:rStyle w:val="Zag11"/>
                <w:b w:val="0"/>
                <w:sz w:val="24"/>
                <w:szCs w:val="24"/>
                <w:lang w:eastAsia="en-US"/>
              </w:rPr>
              <w:t xml:space="preserve"> </w:t>
            </w:r>
            <w:r w:rsidRPr="006E3BFB">
              <w:rPr>
                <w:b w:val="0"/>
                <w:sz w:val="24"/>
                <w:szCs w:val="24"/>
              </w:rPr>
              <w:t>пользования бытовыми приборами и инструментами, средствами бытовой химии</w:t>
            </w:r>
            <w:r>
              <w:rPr>
                <w:b w:val="0"/>
                <w:sz w:val="24"/>
                <w:szCs w:val="24"/>
              </w:rPr>
              <w:t>;</w:t>
            </w:r>
            <w:r w:rsidR="00F73452">
              <w:rPr>
                <w:b w:val="0"/>
                <w:sz w:val="24"/>
                <w:szCs w:val="24"/>
              </w:rPr>
              <w:t xml:space="preserve"> </w:t>
            </w:r>
            <w:r>
              <w:rPr>
                <w:b w:val="0"/>
                <w:sz w:val="24"/>
                <w:szCs w:val="24"/>
              </w:rPr>
              <w:t>правила безопасности при просмотре телепередач и при пользовании персональными компьютерами.</w:t>
            </w:r>
          </w:p>
        </w:tc>
      </w:tr>
      <w:tr w:rsidR="002F5DA6"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2F5DA6" w:rsidRPr="00E2632D" w:rsidRDefault="002F5DA6" w:rsidP="002F5DA6">
            <w:pPr>
              <w:pStyle w:val="a4"/>
              <w:ind w:firstLine="0"/>
              <w:jc w:val="left"/>
              <w:rPr>
                <w:sz w:val="24"/>
                <w:szCs w:val="24"/>
              </w:rPr>
            </w:pPr>
            <w:r w:rsidRPr="00E2632D">
              <w:rPr>
                <w:sz w:val="24"/>
                <w:szCs w:val="24"/>
              </w:rPr>
              <w:t>Безопасность на дорогах. Правила</w:t>
            </w:r>
            <w:r w:rsidR="00113B29">
              <w:rPr>
                <w:sz w:val="24"/>
                <w:szCs w:val="24"/>
              </w:rPr>
              <w:t xml:space="preserve"> безопасного поведения пешехода</w:t>
            </w:r>
          </w:p>
        </w:tc>
        <w:tc>
          <w:tcPr>
            <w:tcW w:w="1560" w:type="dxa"/>
            <w:tcBorders>
              <w:top w:val="single" w:sz="4" w:space="0" w:color="auto"/>
              <w:left w:val="single" w:sz="4" w:space="0" w:color="auto"/>
              <w:bottom w:val="single" w:sz="4" w:space="0" w:color="auto"/>
              <w:right w:val="single" w:sz="4" w:space="0" w:color="auto"/>
            </w:tcBorders>
          </w:tcPr>
          <w:p w:rsidR="002F5DA6" w:rsidRPr="00E2632D" w:rsidRDefault="002F5DA6" w:rsidP="002F5DA6">
            <w:pPr>
              <w:jc w:val="center"/>
              <w:rPr>
                <w:rFonts w:ascii="Times New Roman" w:hAnsi="Times New Roman"/>
                <w:sz w:val="24"/>
                <w:szCs w:val="24"/>
              </w:rPr>
            </w:pPr>
            <w:r w:rsidRPr="00E2632D">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2F5DA6" w:rsidRPr="002D3B09" w:rsidRDefault="002D3B09" w:rsidP="002D3B09">
            <w:pPr>
              <w:pStyle w:val="2"/>
              <w:spacing w:line="240" w:lineRule="auto"/>
              <w:ind w:firstLine="0"/>
              <w:jc w:val="left"/>
              <w:outlineLvl w:val="1"/>
              <w:rPr>
                <w:rStyle w:val="Zag11"/>
                <w:b w:val="0"/>
                <w:sz w:val="24"/>
                <w:szCs w:val="24"/>
                <w:lang w:eastAsia="en-US"/>
              </w:rPr>
            </w:pPr>
            <w:r w:rsidRPr="002D3B09">
              <w:rPr>
                <w:rStyle w:val="Zag11"/>
                <w:b w:val="0"/>
                <w:sz w:val="24"/>
                <w:szCs w:val="24"/>
                <w:lang w:eastAsia="en-US"/>
              </w:rPr>
              <w:t>Изучают основные положения Правил дорожного движения</w:t>
            </w:r>
            <w:r>
              <w:rPr>
                <w:rStyle w:val="Zag11"/>
                <w:b w:val="0"/>
                <w:sz w:val="24"/>
                <w:szCs w:val="24"/>
                <w:lang w:eastAsia="en-US"/>
              </w:rPr>
              <w:t>. Осваивают правила безопасного поведения пешеходов.</w:t>
            </w:r>
          </w:p>
        </w:tc>
      </w:tr>
      <w:tr w:rsidR="002D3B09"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2D3B09" w:rsidRPr="00E2632D" w:rsidRDefault="002D3B09" w:rsidP="002D3B09">
            <w:pPr>
              <w:pStyle w:val="a4"/>
              <w:ind w:firstLine="0"/>
              <w:jc w:val="left"/>
              <w:rPr>
                <w:sz w:val="24"/>
                <w:szCs w:val="24"/>
              </w:rPr>
            </w:pPr>
            <w:r w:rsidRPr="00CA0A19">
              <w:rPr>
                <w:sz w:val="24"/>
                <w:szCs w:val="24"/>
              </w:rPr>
              <w:t xml:space="preserve">Безопасность на дорогах. Правила </w:t>
            </w:r>
            <w:r>
              <w:rPr>
                <w:sz w:val="24"/>
                <w:szCs w:val="24"/>
              </w:rPr>
              <w:t>безопасного поведения пассажира</w:t>
            </w:r>
          </w:p>
        </w:tc>
        <w:tc>
          <w:tcPr>
            <w:tcW w:w="1560" w:type="dxa"/>
            <w:tcBorders>
              <w:top w:val="single" w:sz="4" w:space="0" w:color="auto"/>
              <w:left w:val="single" w:sz="4" w:space="0" w:color="auto"/>
              <w:bottom w:val="single" w:sz="4" w:space="0" w:color="auto"/>
              <w:right w:val="single" w:sz="4" w:space="0" w:color="auto"/>
            </w:tcBorders>
          </w:tcPr>
          <w:p w:rsidR="002D3B09" w:rsidRPr="00E2632D" w:rsidRDefault="002D3B09" w:rsidP="002D3B09">
            <w:pPr>
              <w:jc w:val="center"/>
              <w:rPr>
                <w:rFonts w:ascii="Times New Roman" w:hAnsi="Times New Roman"/>
                <w:sz w:val="24"/>
                <w:szCs w:val="24"/>
              </w:rPr>
            </w:pPr>
            <w:r w:rsidRPr="00E2632D">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2D3B09" w:rsidRPr="002D3B09" w:rsidRDefault="002D3B09" w:rsidP="002D3B09">
            <w:pPr>
              <w:pStyle w:val="2"/>
              <w:spacing w:line="240" w:lineRule="auto"/>
              <w:ind w:firstLine="0"/>
              <w:jc w:val="left"/>
              <w:outlineLvl w:val="1"/>
              <w:rPr>
                <w:rStyle w:val="Zag11"/>
                <w:b w:val="0"/>
                <w:sz w:val="24"/>
                <w:szCs w:val="24"/>
                <w:lang w:eastAsia="en-US"/>
              </w:rPr>
            </w:pPr>
            <w:r w:rsidRPr="002D3B09">
              <w:rPr>
                <w:rStyle w:val="Zag11"/>
                <w:b w:val="0"/>
                <w:sz w:val="24"/>
                <w:szCs w:val="24"/>
                <w:lang w:eastAsia="en-US"/>
              </w:rPr>
              <w:t>Изучают основные положения Правил дорожного движения</w:t>
            </w:r>
            <w:r>
              <w:rPr>
                <w:rStyle w:val="Zag11"/>
                <w:b w:val="0"/>
                <w:sz w:val="24"/>
                <w:szCs w:val="24"/>
                <w:lang w:eastAsia="en-US"/>
              </w:rPr>
              <w:t>. Осваивают правила безопасного поведения пассажиров.</w:t>
            </w:r>
          </w:p>
        </w:tc>
      </w:tr>
      <w:tr w:rsidR="002D3B09"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2D3B09" w:rsidRPr="00CA0A19" w:rsidRDefault="002D3B09" w:rsidP="002D3B09">
            <w:pPr>
              <w:rPr>
                <w:rFonts w:ascii="Times New Roman" w:hAnsi="Times New Roman"/>
                <w:sz w:val="24"/>
                <w:szCs w:val="24"/>
              </w:rPr>
            </w:pPr>
            <w:r w:rsidRPr="00E2632D">
              <w:rPr>
                <w:rFonts w:ascii="Times New Roman" w:hAnsi="Times New Roman"/>
                <w:sz w:val="24"/>
                <w:szCs w:val="24"/>
              </w:rPr>
              <w:t xml:space="preserve">Правила безопасного поведения </w:t>
            </w:r>
            <w:r>
              <w:rPr>
                <w:rFonts w:ascii="Times New Roman" w:hAnsi="Times New Roman"/>
                <w:sz w:val="24"/>
                <w:szCs w:val="24"/>
              </w:rPr>
              <w:t>велосипедиста</w:t>
            </w:r>
          </w:p>
        </w:tc>
        <w:tc>
          <w:tcPr>
            <w:tcW w:w="1560" w:type="dxa"/>
            <w:tcBorders>
              <w:top w:val="single" w:sz="4" w:space="0" w:color="auto"/>
              <w:left w:val="single" w:sz="4" w:space="0" w:color="auto"/>
              <w:bottom w:val="single" w:sz="4" w:space="0" w:color="auto"/>
              <w:right w:val="single" w:sz="4" w:space="0" w:color="auto"/>
            </w:tcBorders>
          </w:tcPr>
          <w:p w:rsidR="002D3B09" w:rsidRPr="00E2632D" w:rsidRDefault="002D3B09" w:rsidP="002D3B09">
            <w:pPr>
              <w:jc w:val="center"/>
              <w:rPr>
                <w:rFonts w:ascii="Times New Roman" w:hAnsi="Times New Roman"/>
                <w:sz w:val="24"/>
                <w:szCs w:val="24"/>
              </w:rPr>
            </w:pPr>
            <w:r w:rsidRPr="00E2632D">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2D3B09" w:rsidRDefault="002D3B09" w:rsidP="002D3B09">
            <w:pPr>
              <w:pStyle w:val="2"/>
              <w:spacing w:line="240" w:lineRule="auto"/>
              <w:ind w:firstLine="0"/>
              <w:jc w:val="left"/>
              <w:outlineLvl w:val="1"/>
              <w:rPr>
                <w:rStyle w:val="Zag11"/>
                <w:sz w:val="24"/>
                <w:szCs w:val="24"/>
                <w:lang w:eastAsia="en-US"/>
              </w:rPr>
            </w:pPr>
            <w:r>
              <w:rPr>
                <w:rStyle w:val="Zag11"/>
                <w:b w:val="0"/>
                <w:sz w:val="24"/>
                <w:szCs w:val="24"/>
                <w:lang w:eastAsia="en-US"/>
              </w:rPr>
              <w:t xml:space="preserve">Изучают правила безопасного поведения на дорогах велосипедистов и водителей </w:t>
            </w:r>
            <w:r>
              <w:rPr>
                <w:rStyle w:val="Zag11"/>
                <w:b w:val="0"/>
                <w:sz w:val="24"/>
                <w:szCs w:val="24"/>
                <w:lang w:eastAsia="en-US"/>
              </w:rPr>
              <w:lastRenderedPageBreak/>
              <w:t>мопедов.</w:t>
            </w:r>
          </w:p>
        </w:tc>
      </w:tr>
      <w:tr w:rsidR="002D3B09"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2D3B09" w:rsidRPr="00C24824" w:rsidRDefault="002D3B09" w:rsidP="002D3B09">
            <w:pPr>
              <w:rPr>
                <w:rFonts w:ascii="Times New Roman" w:hAnsi="Times New Roman"/>
                <w:sz w:val="24"/>
                <w:szCs w:val="24"/>
              </w:rPr>
            </w:pPr>
            <w:proofErr w:type="spellStart"/>
            <w:r>
              <w:rPr>
                <w:rFonts w:ascii="Times New Roman" w:hAnsi="Times New Roman"/>
                <w:sz w:val="24"/>
                <w:szCs w:val="24"/>
              </w:rPr>
              <w:lastRenderedPageBreak/>
              <w:t>Пожари</w:t>
            </w:r>
            <w:proofErr w:type="spellEnd"/>
            <w:r>
              <w:rPr>
                <w:rFonts w:ascii="Times New Roman" w:hAnsi="Times New Roman"/>
                <w:sz w:val="24"/>
                <w:szCs w:val="24"/>
              </w:rPr>
              <w:t xml:space="preserve"> его причины и последствия</w:t>
            </w:r>
          </w:p>
        </w:tc>
        <w:tc>
          <w:tcPr>
            <w:tcW w:w="1560" w:type="dxa"/>
            <w:tcBorders>
              <w:top w:val="single" w:sz="4" w:space="0" w:color="auto"/>
              <w:left w:val="single" w:sz="4" w:space="0" w:color="auto"/>
              <w:bottom w:val="single" w:sz="4" w:space="0" w:color="auto"/>
              <w:right w:val="single" w:sz="4" w:space="0" w:color="auto"/>
            </w:tcBorders>
          </w:tcPr>
          <w:p w:rsidR="002D3B09" w:rsidRPr="00E2632D" w:rsidRDefault="002D3B09" w:rsidP="002D3B09">
            <w:pPr>
              <w:jc w:val="center"/>
              <w:rPr>
                <w:rFonts w:ascii="Times New Roman" w:hAnsi="Times New Roman"/>
                <w:sz w:val="24"/>
                <w:szCs w:val="24"/>
              </w:rPr>
            </w:pPr>
            <w:r w:rsidRPr="00E2632D">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2D3B09" w:rsidRPr="00967AA0" w:rsidRDefault="002D3B09" w:rsidP="002D3B09">
            <w:pPr>
              <w:pStyle w:val="2"/>
              <w:spacing w:line="240" w:lineRule="auto"/>
              <w:ind w:firstLine="0"/>
              <w:jc w:val="left"/>
              <w:outlineLvl w:val="1"/>
              <w:rPr>
                <w:rStyle w:val="Zag11"/>
                <w:b w:val="0"/>
                <w:sz w:val="24"/>
                <w:szCs w:val="24"/>
                <w:lang w:eastAsia="en-US"/>
              </w:rPr>
            </w:pPr>
            <w:r w:rsidRPr="00967AA0">
              <w:rPr>
                <w:rStyle w:val="Zag11"/>
                <w:b w:val="0"/>
                <w:sz w:val="24"/>
                <w:szCs w:val="24"/>
                <w:lang w:eastAsia="en-US"/>
              </w:rPr>
              <w:t xml:space="preserve">Изучают </w:t>
            </w:r>
            <w:r>
              <w:rPr>
                <w:rStyle w:val="Zag11"/>
                <w:b w:val="0"/>
                <w:sz w:val="24"/>
                <w:szCs w:val="24"/>
                <w:lang w:eastAsia="en-US"/>
              </w:rPr>
              <w:t>причины пожара в жилых и общественных зданиях, правила безопасного поведения и способы эвакуации. Получают представление о пожаре, процессе горения. Узнают о классификации пожаров, условиях и видах их распространения. Изучают и анализировать причины пожаров в жилых и общественных зданиях, на промышленных предприятиях.</w:t>
            </w:r>
            <w:r w:rsidR="00F73452">
              <w:rPr>
                <w:rStyle w:val="Zag11"/>
                <w:b w:val="0"/>
                <w:sz w:val="24"/>
                <w:szCs w:val="24"/>
                <w:lang w:eastAsia="en-US"/>
              </w:rPr>
              <w:t xml:space="preserve"> </w:t>
            </w:r>
            <w:r w:rsidR="009B6846">
              <w:rPr>
                <w:rStyle w:val="Zag11"/>
                <w:b w:val="0"/>
                <w:sz w:val="24"/>
                <w:szCs w:val="24"/>
                <w:lang w:eastAsia="en-US"/>
              </w:rPr>
              <w:t>Изучают правила поведения при пожарах, применения первичных средств пожаротушения. Изучают и тренируются правильно действовать при возникновении паники во время пожара.</w:t>
            </w:r>
          </w:p>
        </w:tc>
      </w:tr>
      <w:tr w:rsidR="002D3B09"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2D3B09" w:rsidRPr="00E2632D" w:rsidRDefault="002D3B09" w:rsidP="002D3B09">
            <w:pPr>
              <w:pStyle w:val="a4"/>
              <w:ind w:firstLine="0"/>
              <w:jc w:val="left"/>
              <w:rPr>
                <w:sz w:val="24"/>
                <w:szCs w:val="24"/>
              </w:rPr>
            </w:pPr>
            <w:r>
              <w:rPr>
                <w:sz w:val="24"/>
                <w:szCs w:val="24"/>
              </w:rPr>
              <w:t>Правила поведения при пожаре</w:t>
            </w:r>
          </w:p>
        </w:tc>
        <w:tc>
          <w:tcPr>
            <w:tcW w:w="1560" w:type="dxa"/>
            <w:tcBorders>
              <w:top w:val="single" w:sz="4" w:space="0" w:color="auto"/>
              <w:left w:val="single" w:sz="4" w:space="0" w:color="auto"/>
              <w:bottom w:val="single" w:sz="4" w:space="0" w:color="auto"/>
              <w:right w:val="single" w:sz="4" w:space="0" w:color="auto"/>
            </w:tcBorders>
          </w:tcPr>
          <w:p w:rsidR="002D3B09" w:rsidRPr="00E2632D" w:rsidRDefault="002D3B09" w:rsidP="002D3B09">
            <w:pPr>
              <w:jc w:val="center"/>
              <w:rPr>
                <w:rFonts w:ascii="Times New Roman" w:hAnsi="Times New Roman"/>
                <w:sz w:val="24"/>
                <w:szCs w:val="24"/>
              </w:rPr>
            </w:pPr>
            <w:r w:rsidRPr="00E2632D">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2D3B09" w:rsidRDefault="002D3B09" w:rsidP="002D3B09">
            <w:pPr>
              <w:pStyle w:val="2"/>
              <w:spacing w:line="240" w:lineRule="auto"/>
              <w:ind w:firstLine="0"/>
              <w:jc w:val="left"/>
              <w:outlineLvl w:val="1"/>
              <w:rPr>
                <w:rStyle w:val="Zag11"/>
                <w:sz w:val="24"/>
                <w:szCs w:val="24"/>
                <w:lang w:eastAsia="en-US"/>
              </w:rPr>
            </w:pPr>
            <w:r>
              <w:rPr>
                <w:rStyle w:val="Zag11"/>
                <w:b w:val="0"/>
                <w:sz w:val="24"/>
                <w:szCs w:val="24"/>
                <w:lang w:eastAsia="en-US"/>
              </w:rPr>
              <w:t>Изучают правила безопасного поведения при пожарах, применениях первичных средств пожаротушения. Изучают и тренируются правильно действовать при возникновении паники при пожаре.</w:t>
            </w:r>
            <w:r w:rsidR="00F73452">
              <w:rPr>
                <w:rStyle w:val="Zag11"/>
                <w:b w:val="0"/>
                <w:sz w:val="24"/>
                <w:szCs w:val="24"/>
                <w:lang w:eastAsia="en-US"/>
              </w:rPr>
              <w:t xml:space="preserve"> </w:t>
            </w:r>
            <w:r>
              <w:rPr>
                <w:rStyle w:val="Zag11"/>
                <w:b w:val="0"/>
                <w:sz w:val="24"/>
                <w:szCs w:val="24"/>
                <w:lang w:eastAsia="en-US"/>
              </w:rPr>
              <w:t>Моделируют ситуации, требующие знания правил пожарной безопасности. Учатся правильно применять первичные средства пожаротушения.</w:t>
            </w:r>
          </w:p>
        </w:tc>
      </w:tr>
      <w:tr w:rsidR="002D3B09"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2D3B09" w:rsidRPr="00E2632D" w:rsidRDefault="002D3B09" w:rsidP="002D3B09">
            <w:pPr>
              <w:pStyle w:val="a4"/>
              <w:ind w:firstLine="0"/>
              <w:jc w:val="left"/>
              <w:rPr>
                <w:sz w:val="24"/>
                <w:szCs w:val="24"/>
              </w:rPr>
            </w:pPr>
            <w:r w:rsidRPr="00E2632D">
              <w:rPr>
                <w:sz w:val="24"/>
                <w:szCs w:val="24"/>
              </w:rPr>
              <w:t xml:space="preserve">Водоемы. Правила поведения у </w:t>
            </w:r>
            <w:r>
              <w:rPr>
                <w:sz w:val="24"/>
                <w:szCs w:val="24"/>
              </w:rPr>
              <w:t xml:space="preserve">воды.  </w:t>
            </w:r>
          </w:p>
        </w:tc>
        <w:tc>
          <w:tcPr>
            <w:tcW w:w="1560" w:type="dxa"/>
            <w:tcBorders>
              <w:top w:val="single" w:sz="4" w:space="0" w:color="auto"/>
              <w:left w:val="single" w:sz="4" w:space="0" w:color="auto"/>
              <w:bottom w:val="single" w:sz="4" w:space="0" w:color="auto"/>
              <w:right w:val="single" w:sz="4" w:space="0" w:color="auto"/>
            </w:tcBorders>
          </w:tcPr>
          <w:p w:rsidR="002D3B09" w:rsidRPr="00E2632D" w:rsidRDefault="002D3B09" w:rsidP="002D3B09">
            <w:pPr>
              <w:jc w:val="center"/>
              <w:rPr>
                <w:rFonts w:ascii="Times New Roman" w:hAnsi="Times New Roman"/>
                <w:sz w:val="24"/>
                <w:szCs w:val="24"/>
              </w:rPr>
            </w:pPr>
            <w:r w:rsidRPr="00E2632D">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2D3B09" w:rsidRPr="00FF7F51" w:rsidRDefault="0005715E" w:rsidP="0005715E">
            <w:pPr>
              <w:pStyle w:val="2"/>
              <w:spacing w:line="240" w:lineRule="auto"/>
              <w:ind w:firstLine="0"/>
              <w:jc w:val="left"/>
              <w:outlineLvl w:val="1"/>
              <w:rPr>
                <w:rStyle w:val="Zag11"/>
                <w:b w:val="0"/>
                <w:sz w:val="24"/>
                <w:szCs w:val="24"/>
                <w:lang w:eastAsia="en-US"/>
              </w:rPr>
            </w:pPr>
            <w:r>
              <w:rPr>
                <w:rStyle w:val="Zag11"/>
                <w:b w:val="0"/>
                <w:sz w:val="24"/>
                <w:szCs w:val="24"/>
                <w:lang w:eastAsia="en-US"/>
              </w:rPr>
              <w:t xml:space="preserve">Получают представление об основных причинах  бедствий на водоемах. </w:t>
            </w:r>
            <w:r w:rsidR="00FF7F51" w:rsidRPr="00FF7F51">
              <w:rPr>
                <w:rStyle w:val="Zag11"/>
                <w:b w:val="0"/>
                <w:sz w:val="24"/>
                <w:szCs w:val="24"/>
                <w:lang w:eastAsia="en-US"/>
              </w:rPr>
              <w:t>Изучают правила безопасного поведения на водоемах летом и зимой.</w:t>
            </w:r>
          </w:p>
        </w:tc>
      </w:tr>
      <w:tr w:rsidR="002D3B09"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2D3B09" w:rsidRPr="00E2632D" w:rsidRDefault="002D3B09" w:rsidP="002D3B09">
            <w:pPr>
              <w:pStyle w:val="a4"/>
              <w:ind w:firstLine="0"/>
              <w:jc w:val="left"/>
              <w:rPr>
                <w:sz w:val="24"/>
                <w:szCs w:val="24"/>
              </w:rPr>
            </w:pPr>
            <w:r>
              <w:rPr>
                <w:sz w:val="24"/>
                <w:szCs w:val="24"/>
              </w:rPr>
              <w:t>Оказание помощи на воде</w:t>
            </w:r>
          </w:p>
        </w:tc>
        <w:tc>
          <w:tcPr>
            <w:tcW w:w="1560" w:type="dxa"/>
            <w:tcBorders>
              <w:top w:val="single" w:sz="4" w:space="0" w:color="auto"/>
              <w:left w:val="single" w:sz="4" w:space="0" w:color="auto"/>
              <w:bottom w:val="single" w:sz="4" w:space="0" w:color="auto"/>
              <w:right w:val="single" w:sz="4" w:space="0" w:color="auto"/>
            </w:tcBorders>
          </w:tcPr>
          <w:p w:rsidR="002D3B09" w:rsidRPr="00E2632D" w:rsidRDefault="002D3B09" w:rsidP="002D3B09">
            <w:pPr>
              <w:jc w:val="center"/>
              <w:rPr>
                <w:rFonts w:ascii="Times New Roman" w:hAnsi="Times New Roman"/>
                <w:sz w:val="24"/>
                <w:szCs w:val="24"/>
              </w:rPr>
            </w:pPr>
            <w:r w:rsidRPr="00E2632D">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2D3B09" w:rsidRPr="0005715E" w:rsidRDefault="0005715E" w:rsidP="0005715E">
            <w:pPr>
              <w:pStyle w:val="2"/>
              <w:spacing w:line="240" w:lineRule="auto"/>
              <w:ind w:firstLine="0"/>
              <w:jc w:val="left"/>
              <w:outlineLvl w:val="1"/>
              <w:rPr>
                <w:rStyle w:val="Zag11"/>
                <w:b w:val="0"/>
                <w:sz w:val="24"/>
                <w:szCs w:val="24"/>
                <w:lang w:eastAsia="en-US"/>
              </w:rPr>
            </w:pPr>
            <w:r>
              <w:rPr>
                <w:rStyle w:val="Zag11"/>
                <w:b w:val="0"/>
                <w:sz w:val="24"/>
                <w:szCs w:val="24"/>
                <w:lang w:eastAsia="en-US"/>
              </w:rPr>
              <w:t>Получают представление о первоочередных действиях человека, заметившего утопающего.</w:t>
            </w:r>
            <w:r w:rsidR="00F73452">
              <w:rPr>
                <w:rStyle w:val="Zag11"/>
                <w:b w:val="0"/>
                <w:sz w:val="24"/>
                <w:szCs w:val="24"/>
                <w:lang w:eastAsia="en-US"/>
              </w:rPr>
              <w:t xml:space="preserve"> </w:t>
            </w:r>
            <w:r w:rsidRPr="0005715E">
              <w:rPr>
                <w:b w:val="0"/>
                <w:sz w:val="24"/>
                <w:szCs w:val="24"/>
              </w:rPr>
              <w:t>Учатся оказывать первую помощь</w:t>
            </w:r>
            <w:r>
              <w:rPr>
                <w:b w:val="0"/>
                <w:sz w:val="24"/>
                <w:szCs w:val="24"/>
              </w:rPr>
              <w:t xml:space="preserve"> при утоплении.</w:t>
            </w:r>
          </w:p>
        </w:tc>
      </w:tr>
      <w:tr w:rsidR="002D3B09"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2D3B09" w:rsidRPr="00E2632D" w:rsidRDefault="002D3B09" w:rsidP="002D3B09">
            <w:pPr>
              <w:pStyle w:val="a4"/>
              <w:ind w:firstLine="0"/>
              <w:jc w:val="left"/>
              <w:rPr>
                <w:sz w:val="24"/>
                <w:szCs w:val="24"/>
              </w:rPr>
            </w:pPr>
            <w:r w:rsidRPr="00E2632D">
              <w:rPr>
                <w:sz w:val="24"/>
                <w:szCs w:val="24"/>
              </w:rPr>
              <w:t xml:space="preserve">Правила </w:t>
            </w:r>
            <w:r>
              <w:rPr>
                <w:sz w:val="24"/>
                <w:szCs w:val="24"/>
              </w:rPr>
              <w:t xml:space="preserve">поведения в автономных условиях. </w:t>
            </w:r>
          </w:p>
        </w:tc>
        <w:tc>
          <w:tcPr>
            <w:tcW w:w="1560" w:type="dxa"/>
            <w:tcBorders>
              <w:top w:val="single" w:sz="4" w:space="0" w:color="auto"/>
              <w:left w:val="single" w:sz="4" w:space="0" w:color="auto"/>
              <w:bottom w:val="single" w:sz="4" w:space="0" w:color="auto"/>
              <w:right w:val="single" w:sz="4" w:space="0" w:color="auto"/>
            </w:tcBorders>
          </w:tcPr>
          <w:p w:rsidR="002D3B09" w:rsidRPr="00E2632D" w:rsidRDefault="002D3B09" w:rsidP="002D3B09">
            <w:pPr>
              <w:jc w:val="center"/>
              <w:rPr>
                <w:rFonts w:ascii="Times New Roman" w:hAnsi="Times New Roman"/>
                <w:sz w:val="24"/>
                <w:szCs w:val="24"/>
              </w:rPr>
            </w:pPr>
            <w:r w:rsidRPr="00E2632D">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2D3B09" w:rsidRPr="006E3BFB" w:rsidRDefault="0051216D" w:rsidP="0051216D">
            <w:pPr>
              <w:pStyle w:val="2"/>
              <w:spacing w:line="240" w:lineRule="auto"/>
              <w:ind w:firstLine="0"/>
              <w:jc w:val="left"/>
              <w:outlineLvl w:val="1"/>
              <w:rPr>
                <w:rStyle w:val="Zag11"/>
                <w:b w:val="0"/>
                <w:sz w:val="24"/>
                <w:szCs w:val="24"/>
                <w:lang w:eastAsia="en-US"/>
              </w:rPr>
            </w:pPr>
            <w:r>
              <w:rPr>
                <w:rStyle w:val="Zag11"/>
                <w:b w:val="0"/>
                <w:sz w:val="24"/>
                <w:szCs w:val="24"/>
                <w:lang w:eastAsia="en-US"/>
              </w:rPr>
              <w:t xml:space="preserve">Изучают правила поведения в экстремальных ситуациях в природной среде. Учатся правильно действовать при потере ориентировки и отставании от группы. Обучаются определять стороны света различными способами и двигаться по азимуту. Знакомятся с техникой передвижения по различной местности, переправы через водоемы и преодоления болот. Получают представление о видах временных жилищ и способах их </w:t>
            </w:r>
            <w:r>
              <w:rPr>
                <w:rStyle w:val="Zag11"/>
                <w:b w:val="0"/>
                <w:sz w:val="24"/>
                <w:szCs w:val="24"/>
                <w:lang w:eastAsia="en-US"/>
              </w:rPr>
              <w:lastRenderedPageBreak/>
              <w:t>возведения. Учатся выбирать место для костра, добывать огонь и разводить костер, соблюдая правила пожарной безопасности. Получают навыки добывания воды и пищи в условиях автономного существования. Приобретают знания и получают навыки приготовления пищи в полевых условиях.</w:t>
            </w:r>
          </w:p>
        </w:tc>
        <w:bookmarkStart w:id="14" w:name="_GoBack"/>
        <w:bookmarkEnd w:id="14"/>
      </w:tr>
      <w:tr w:rsidR="002D3B09"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2D3B09" w:rsidRPr="00E2632D" w:rsidRDefault="002D3B09" w:rsidP="002D3B09">
            <w:pPr>
              <w:pStyle w:val="a4"/>
              <w:ind w:firstLine="0"/>
              <w:jc w:val="left"/>
              <w:rPr>
                <w:sz w:val="24"/>
                <w:szCs w:val="24"/>
              </w:rPr>
            </w:pPr>
            <w:r w:rsidRPr="00E2632D">
              <w:rPr>
                <w:sz w:val="24"/>
                <w:szCs w:val="24"/>
              </w:rPr>
              <w:lastRenderedPageBreak/>
              <w:t>Сигналы бедствия, способы их</w:t>
            </w:r>
            <w:r>
              <w:rPr>
                <w:sz w:val="24"/>
                <w:szCs w:val="24"/>
              </w:rPr>
              <w:t xml:space="preserve"> подачи и ответы на них</w:t>
            </w:r>
          </w:p>
        </w:tc>
        <w:tc>
          <w:tcPr>
            <w:tcW w:w="1560" w:type="dxa"/>
            <w:tcBorders>
              <w:top w:val="single" w:sz="4" w:space="0" w:color="auto"/>
              <w:left w:val="single" w:sz="4" w:space="0" w:color="auto"/>
              <w:bottom w:val="single" w:sz="4" w:space="0" w:color="auto"/>
              <w:right w:val="single" w:sz="4" w:space="0" w:color="auto"/>
            </w:tcBorders>
          </w:tcPr>
          <w:p w:rsidR="002D3B09" w:rsidRPr="00E2632D" w:rsidRDefault="002D3B09" w:rsidP="002D3B09">
            <w:pPr>
              <w:jc w:val="center"/>
              <w:rPr>
                <w:rFonts w:ascii="Times New Roman" w:hAnsi="Times New Roman"/>
                <w:sz w:val="24"/>
                <w:szCs w:val="24"/>
              </w:rPr>
            </w:pPr>
            <w:r w:rsidRPr="00E2632D">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2D3B09" w:rsidRPr="00FF7F51" w:rsidRDefault="00475936" w:rsidP="00FF7F51">
            <w:pPr>
              <w:pStyle w:val="2"/>
              <w:spacing w:line="240" w:lineRule="auto"/>
              <w:ind w:firstLine="0"/>
              <w:jc w:val="left"/>
              <w:outlineLvl w:val="1"/>
              <w:rPr>
                <w:rStyle w:val="Zag11"/>
                <w:b w:val="0"/>
                <w:sz w:val="24"/>
                <w:szCs w:val="24"/>
                <w:lang w:eastAsia="en-US"/>
              </w:rPr>
            </w:pPr>
            <w:r>
              <w:rPr>
                <w:rStyle w:val="Zag11"/>
                <w:b w:val="0"/>
                <w:sz w:val="24"/>
                <w:szCs w:val="24"/>
                <w:lang w:eastAsia="en-US"/>
              </w:rPr>
              <w:t>К/</w:t>
            </w:r>
            <w:proofErr w:type="gramStart"/>
            <w:r>
              <w:rPr>
                <w:rStyle w:val="Zag11"/>
                <w:b w:val="0"/>
                <w:sz w:val="24"/>
                <w:szCs w:val="24"/>
                <w:lang w:eastAsia="en-US"/>
              </w:rPr>
              <w:t>Р</w:t>
            </w:r>
            <w:proofErr w:type="gramEnd"/>
          </w:p>
        </w:tc>
      </w:tr>
      <w:tr w:rsidR="00813E4F" w:rsidRPr="00AD58D4" w:rsidTr="00F73452">
        <w:trPr>
          <w:trHeight w:val="475"/>
        </w:trPr>
        <w:tc>
          <w:tcPr>
            <w:tcW w:w="9747" w:type="dxa"/>
            <w:gridSpan w:val="3"/>
            <w:tcBorders>
              <w:top w:val="single" w:sz="4" w:space="0" w:color="auto"/>
              <w:left w:val="single" w:sz="4" w:space="0" w:color="auto"/>
              <w:bottom w:val="single" w:sz="4" w:space="0" w:color="auto"/>
              <w:right w:val="single" w:sz="4" w:space="0" w:color="auto"/>
            </w:tcBorders>
          </w:tcPr>
          <w:p w:rsidR="00F73452" w:rsidRPr="00813E4F" w:rsidRDefault="00813E4F" w:rsidP="00F73452">
            <w:pPr>
              <w:pStyle w:val="a4"/>
              <w:ind w:firstLine="0"/>
              <w:jc w:val="center"/>
              <w:rPr>
                <w:rStyle w:val="Zag11"/>
                <w:b/>
                <w:sz w:val="24"/>
                <w:szCs w:val="24"/>
              </w:rPr>
            </w:pPr>
            <w:r w:rsidRPr="00E2632D">
              <w:rPr>
                <w:b/>
                <w:sz w:val="24"/>
                <w:szCs w:val="24"/>
              </w:rPr>
              <w:t>1.2. Защита населения Российской Фед</w:t>
            </w:r>
            <w:r>
              <w:rPr>
                <w:b/>
                <w:sz w:val="24"/>
                <w:szCs w:val="24"/>
              </w:rPr>
              <w:t>ерации от чрезвычайных ситуаций (</w:t>
            </w:r>
            <w:r w:rsidRPr="00266B1C">
              <w:rPr>
                <w:b/>
                <w:sz w:val="24"/>
                <w:szCs w:val="24"/>
              </w:rPr>
              <w:t>1</w:t>
            </w:r>
            <w:r>
              <w:rPr>
                <w:b/>
                <w:sz w:val="24"/>
                <w:szCs w:val="24"/>
              </w:rPr>
              <w:t>5 часов)</w:t>
            </w:r>
          </w:p>
        </w:tc>
      </w:tr>
      <w:tr w:rsidR="002D3B09"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2D3B09" w:rsidRPr="00E2632D" w:rsidRDefault="002D3B09" w:rsidP="002D3B09">
            <w:pPr>
              <w:pStyle w:val="a4"/>
              <w:ind w:firstLine="0"/>
              <w:jc w:val="left"/>
              <w:rPr>
                <w:sz w:val="24"/>
                <w:szCs w:val="24"/>
              </w:rPr>
            </w:pPr>
            <w:r w:rsidRPr="00E2632D">
              <w:rPr>
                <w:sz w:val="24"/>
                <w:szCs w:val="24"/>
              </w:rPr>
              <w:t>1.Чрезвычайные ситуации природного характера и защита населения от них (землетрясения, извержения вулканов, оползни, обвалы, лавины) Рекомендации по безопасному поведению</w:t>
            </w:r>
          </w:p>
        </w:tc>
        <w:tc>
          <w:tcPr>
            <w:tcW w:w="1560" w:type="dxa"/>
            <w:tcBorders>
              <w:top w:val="single" w:sz="4" w:space="0" w:color="auto"/>
              <w:left w:val="single" w:sz="4" w:space="0" w:color="auto"/>
              <w:bottom w:val="single" w:sz="4" w:space="0" w:color="auto"/>
              <w:right w:val="single" w:sz="4" w:space="0" w:color="auto"/>
            </w:tcBorders>
          </w:tcPr>
          <w:p w:rsidR="002D3B09" w:rsidRPr="00E2632D" w:rsidRDefault="002D3B09" w:rsidP="002D3B09">
            <w:pPr>
              <w:jc w:val="center"/>
              <w:rPr>
                <w:rFonts w:ascii="Times New Roman" w:hAnsi="Times New Roman"/>
                <w:sz w:val="24"/>
                <w:szCs w:val="24"/>
              </w:rPr>
            </w:pPr>
            <w:r w:rsidRPr="00E2632D">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2D3B09" w:rsidRDefault="00586F6A" w:rsidP="00586F6A">
            <w:pPr>
              <w:pStyle w:val="2"/>
              <w:spacing w:line="240" w:lineRule="auto"/>
              <w:ind w:firstLine="0"/>
              <w:jc w:val="left"/>
              <w:outlineLvl w:val="1"/>
              <w:rPr>
                <w:rStyle w:val="Zag11"/>
                <w:b w:val="0"/>
                <w:sz w:val="24"/>
                <w:szCs w:val="24"/>
                <w:lang w:eastAsia="en-US"/>
              </w:rPr>
            </w:pPr>
            <w:r>
              <w:rPr>
                <w:rStyle w:val="Zag11"/>
                <w:b w:val="0"/>
                <w:sz w:val="24"/>
                <w:szCs w:val="24"/>
                <w:lang w:eastAsia="en-US"/>
              </w:rPr>
              <w:t>Приобретают знания о происхождении, причинах и классификации землетрясения; о магнитуде и интенсивности землетрясений, их последствиях и мерах по снижению ущербу. Учатся определять признаки приближающегося землетрясения и правильно действовать при заблаговременном оповещении о землетрясении, во время землетрясения и после него</w:t>
            </w:r>
            <w:r w:rsidR="00DB28A5">
              <w:rPr>
                <w:rStyle w:val="Zag11"/>
                <w:b w:val="0"/>
                <w:sz w:val="24"/>
                <w:szCs w:val="24"/>
                <w:lang w:eastAsia="en-US"/>
              </w:rPr>
              <w:t>.</w:t>
            </w:r>
          </w:p>
          <w:p w:rsidR="00DB28A5" w:rsidRDefault="00DB28A5" w:rsidP="00DB28A5">
            <w:pPr>
              <w:pStyle w:val="2"/>
              <w:spacing w:line="240" w:lineRule="auto"/>
              <w:ind w:firstLine="0"/>
              <w:jc w:val="left"/>
              <w:outlineLvl w:val="1"/>
              <w:rPr>
                <w:rStyle w:val="Zag11"/>
                <w:b w:val="0"/>
                <w:sz w:val="24"/>
                <w:szCs w:val="24"/>
                <w:lang w:eastAsia="en-US"/>
              </w:rPr>
            </w:pPr>
            <w:r>
              <w:rPr>
                <w:rStyle w:val="Zag11"/>
                <w:b w:val="0"/>
                <w:sz w:val="24"/>
                <w:szCs w:val="24"/>
                <w:lang w:eastAsia="en-US"/>
              </w:rPr>
              <w:t>Приобретают знания о вулканах и причинах их извержения. Узнают о последствиях вулканических извержений. Учатся правильно действовать при заблаговременном оповещении об извержении вулкана, вовремя и после извержения.</w:t>
            </w:r>
          </w:p>
          <w:p w:rsidR="00DB28A5" w:rsidRPr="00586F6A" w:rsidRDefault="00DB28A5" w:rsidP="00DB28A5">
            <w:pPr>
              <w:pStyle w:val="2"/>
              <w:spacing w:line="240" w:lineRule="auto"/>
              <w:ind w:firstLine="0"/>
              <w:jc w:val="left"/>
              <w:outlineLvl w:val="1"/>
              <w:rPr>
                <w:rStyle w:val="Zag11"/>
                <w:b w:val="0"/>
                <w:sz w:val="24"/>
                <w:szCs w:val="24"/>
                <w:lang w:eastAsia="en-US"/>
              </w:rPr>
            </w:pPr>
            <w:r>
              <w:rPr>
                <w:rStyle w:val="Zag11"/>
                <w:b w:val="0"/>
                <w:sz w:val="24"/>
                <w:szCs w:val="24"/>
                <w:lang w:eastAsia="en-US"/>
              </w:rPr>
              <w:t xml:space="preserve">Получают представление о происхождении, причинах и классификации оползней и селей, обвалов и лавин. Узнают о поражающих факторах и последствиях. Изучают рекомендации для населения, проживающего в оползне, селе, </w:t>
            </w:r>
            <w:proofErr w:type="spellStart"/>
            <w:r>
              <w:rPr>
                <w:rStyle w:val="Zag11"/>
                <w:b w:val="0"/>
                <w:sz w:val="24"/>
                <w:szCs w:val="24"/>
                <w:lang w:eastAsia="en-US"/>
              </w:rPr>
              <w:t>обвало</w:t>
            </w:r>
            <w:proofErr w:type="spellEnd"/>
            <w:r>
              <w:rPr>
                <w:rStyle w:val="Zag11"/>
                <w:b w:val="0"/>
                <w:sz w:val="24"/>
                <w:szCs w:val="24"/>
                <w:lang w:eastAsia="en-US"/>
              </w:rPr>
              <w:t xml:space="preserve"> и лавиноопасных районах. Изучают правила безопасного поведения при угрозе, во время и после схода селя, оползня, обвала и снежной лавины.</w:t>
            </w:r>
          </w:p>
        </w:tc>
      </w:tr>
      <w:tr w:rsidR="002D3B09"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2D3B09" w:rsidRPr="00E2632D" w:rsidRDefault="002D3B09" w:rsidP="002D3B09">
            <w:pPr>
              <w:pStyle w:val="a4"/>
              <w:ind w:firstLine="0"/>
              <w:jc w:val="left"/>
              <w:rPr>
                <w:sz w:val="24"/>
                <w:szCs w:val="24"/>
              </w:rPr>
            </w:pPr>
            <w:r w:rsidRPr="00E2632D">
              <w:rPr>
                <w:sz w:val="24"/>
                <w:szCs w:val="24"/>
              </w:rPr>
              <w:t xml:space="preserve">Чрезвычайные ситуации природного характера и защита населения от них (ураганы, бури, смерчи, сильный дождь (ливень), крупный град, гроза, сильный снегопад, сильный гололед, метели, снежные заносы).  Рекомендации по безопасному </w:t>
            </w:r>
            <w:r w:rsidRPr="00E2632D">
              <w:rPr>
                <w:sz w:val="24"/>
                <w:szCs w:val="24"/>
              </w:rPr>
              <w:lastRenderedPageBreak/>
              <w:t>поведению</w:t>
            </w:r>
          </w:p>
        </w:tc>
        <w:tc>
          <w:tcPr>
            <w:tcW w:w="1560" w:type="dxa"/>
            <w:tcBorders>
              <w:top w:val="single" w:sz="4" w:space="0" w:color="auto"/>
              <w:left w:val="single" w:sz="4" w:space="0" w:color="auto"/>
              <w:bottom w:val="single" w:sz="4" w:space="0" w:color="auto"/>
              <w:right w:val="single" w:sz="4" w:space="0" w:color="auto"/>
            </w:tcBorders>
          </w:tcPr>
          <w:p w:rsidR="002D3B09" w:rsidRPr="00E2632D" w:rsidRDefault="002D3B09" w:rsidP="002D3B09">
            <w:pPr>
              <w:jc w:val="center"/>
              <w:rPr>
                <w:rFonts w:ascii="Times New Roman" w:hAnsi="Times New Roman"/>
                <w:sz w:val="24"/>
                <w:szCs w:val="24"/>
              </w:rPr>
            </w:pPr>
            <w:r w:rsidRPr="00E2632D">
              <w:rPr>
                <w:rFonts w:ascii="Times New Roman" w:hAnsi="Times New Roman"/>
                <w:sz w:val="24"/>
                <w:szCs w:val="24"/>
              </w:rPr>
              <w:lastRenderedPageBreak/>
              <w:t>1</w:t>
            </w:r>
          </w:p>
        </w:tc>
        <w:tc>
          <w:tcPr>
            <w:tcW w:w="4110" w:type="dxa"/>
            <w:tcBorders>
              <w:top w:val="single" w:sz="4" w:space="0" w:color="auto"/>
              <w:left w:val="single" w:sz="4" w:space="0" w:color="auto"/>
              <w:bottom w:val="single" w:sz="4" w:space="0" w:color="auto"/>
              <w:right w:val="single" w:sz="4" w:space="0" w:color="auto"/>
            </w:tcBorders>
          </w:tcPr>
          <w:p w:rsidR="00021327" w:rsidRPr="00DB28A5" w:rsidRDefault="00DB28A5" w:rsidP="00021327">
            <w:pPr>
              <w:pStyle w:val="2"/>
              <w:spacing w:line="240" w:lineRule="auto"/>
              <w:ind w:firstLine="0"/>
              <w:jc w:val="left"/>
              <w:outlineLvl w:val="1"/>
              <w:rPr>
                <w:rStyle w:val="Zag11"/>
                <w:b w:val="0"/>
                <w:sz w:val="24"/>
                <w:szCs w:val="24"/>
                <w:lang w:eastAsia="en-US"/>
              </w:rPr>
            </w:pPr>
            <w:r>
              <w:rPr>
                <w:rStyle w:val="Zag11"/>
                <w:b w:val="0"/>
                <w:sz w:val="24"/>
                <w:szCs w:val="24"/>
                <w:lang w:eastAsia="en-US"/>
              </w:rPr>
              <w:t>Получают представление об ураганах, бурях, смерчах, циклонах и причинах их возникновения. Получают представление о классификации ураганов, бурь и смерчей</w:t>
            </w:r>
            <w:r w:rsidR="00021327">
              <w:rPr>
                <w:rStyle w:val="Zag11"/>
                <w:b w:val="0"/>
                <w:sz w:val="24"/>
                <w:szCs w:val="24"/>
                <w:lang w:eastAsia="en-US"/>
              </w:rPr>
              <w:t xml:space="preserve">. Узнают о последствиях ураганов, бурь и смерчей по </w:t>
            </w:r>
            <w:r w:rsidR="00021327">
              <w:rPr>
                <w:rStyle w:val="Zag11"/>
                <w:b w:val="0"/>
                <w:sz w:val="24"/>
                <w:szCs w:val="24"/>
                <w:lang w:eastAsia="en-US"/>
              </w:rPr>
              <w:lastRenderedPageBreak/>
              <w:t>снижению ущерба от них. Изучают правила безопасного поведения при приближении, вовремя и после урагана, бури и смерчи.</w:t>
            </w:r>
          </w:p>
        </w:tc>
      </w:tr>
      <w:tr w:rsidR="002D3B09"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2D3B09" w:rsidRPr="00E2632D" w:rsidRDefault="002D3B09" w:rsidP="002D3B09">
            <w:pPr>
              <w:rPr>
                <w:rFonts w:ascii="Times New Roman" w:hAnsi="Times New Roman"/>
                <w:sz w:val="24"/>
                <w:szCs w:val="24"/>
              </w:rPr>
            </w:pPr>
            <w:r w:rsidRPr="00E2632D">
              <w:rPr>
                <w:rFonts w:ascii="Times New Roman" w:hAnsi="Times New Roman"/>
                <w:sz w:val="24"/>
                <w:szCs w:val="24"/>
              </w:rPr>
              <w:lastRenderedPageBreak/>
              <w:t>Чрезвычайные ситуации природного характера и защита населения от них (наводнения, половодье, сели, цунами) Рекомендации по безопасному поведению</w:t>
            </w:r>
          </w:p>
        </w:tc>
        <w:tc>
          <w:tcPr>
            <w:tcW w:w="1560" w:type="dxa"/>
            <w:tcBorders>
              <w:top w:val="single" w:sz="4" w:space="0" w:color="auto"/>
              <w:left w:val="single" w:sz="4" w:space="0" w:color="auto"/>
              <w:bottom w:val="single" w:sz="4" w:space="0" w:color="auto"/>
              <w:right w:val="single" w:sz="4" w:space="0" w:color="auto"/>
            </w:tcBorders>
          </w:tcPr>
          <w:p w:rsidR="002D3B09" w:rsidRPr="00E2632D" w:rsidRDefault="002D3B09" w:rsidP="002D3B09">
            <w:pPr>
              <w:jc w:val="center"/>
              <w:rPr>
                <w:rFonts w:ascii="Times New Roman" w:hAnsi="Times New Roman"/>
                <w:sz w:val="24"/>
                <w:szCs w:val="24"/>
              </w:rPr>
            </w:pPr>
            <w:r w:rsidRPr="00E2632D">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2D3B09" w:rsidRDefault="00021327" w:rsidP="00021327">
            <w:pPr>
              <w:pStyle w:val="2"/>
              <w:spacing w:line="240" w:lineRule="auto"/>
              <w:ind w:firstLine="0"/>
              <w:jc w:val="left"/>
              <w:outlineLvl w:val="1"/>
              <w:rPr>
                <w:rStyle w:val="Zag11"/>
                <w:sz w:val="24"/>
                <w:szCs w:val="24"/>
                <w:lang w:eastAsia="en-US"/>
              </w:rPr>
            </w:pPr>
            <w:r>
              <w:rPr>
                <w:rStyle w:val="Zag11"/>
                <w:b w:val="0"/>
                <w:sz w:val="24"/>
                <w:szCs w:val="24"/>
                <w:lang w:eastAsia="en-US"/>
              </w:rPr>
              <w:t>Получают представление о происхождении, причинах и классификациях наводнений, цунами. Узнают о поражающих факторах цунами и мерах по снижению ущерба от цунами.</w:t>
            </w:r>
            <w:r w:rsidR="004E0DDD">
              <w:rPr>
                <w:rStyle w:val="Zag11"/>
                <w:b w:val="0"/>
                <w:sz w:val="24"/>
                <w:szCs w:val="24"/>
                <w:lang w:eastAsia="en-US"/>
              </w:rPr>
              <w:t xml:space="preserve"> Узнают о признаках, свидетельствующих о приближении цунами. Изучают правила безопасного поведения при благовременном оповещении о цунами, при внезапном приходе цунами и после прохождения волны.</w:t>
            </w:r>
          </w:p>
        </w:tc>
      </w:tr>
      <w:tr w:rsidR="002D3B09"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2D3B09" w:rsidRPr="00E2632D" w:rsidRDefault="002D3B09" w:rsidP="002D3B09">
            <w:pPr>
              <w:rPr>
                <w:rFonts w:ascii="Times New Roman" w:hAnsi="Times New Roman"/>
                <w:sz w:val="24"/>
                <w:szCs w:val="24"/>
              </w:rPr>
            </w:pPr>
            <w:r w:rsidRPr="00E2632D">
              <w:rPr>
                <w:rFonts w:ascii="Times New Roman" w:hAnsi="Times New Roman"/>
                <w:sz w:val="24"/>
                <w:szCs w:val="24"/>
              </w:rPr>
              <w:t>Чрезвычайные ситуации природного характера и защита населения от них (лесные пожары ).</w:t>
            </w:r>
          </w:p>
        </w:tc>
        <w:tc>
          <w:tcPr>
            <w:tcW w:w="1560" w:type="dxa"/>
            <w:tcBorders>
              <w:top w:val="single" w:sz="4" w:space="0" w:color="auto"/>
              <w:left w:val="single" w:sz="4" w:space="0" w:color="auto"/>
              <w:bottom w:val="single" w:sz="4" w:space="0" w:color="auto"/>
              <w:right w:val="single" w:sz="4" w:space="0" w:color="auto"/>
            </w:tcBorders>
          </w:tcPr>
          <w:p w:rsidR="002D3B09" w:rsidRPr="00E2632D" w:rsidRDefault="002D3B09" w:rsidP="002D3B09">
            <w:pPr>
              <w:jc w:val="center"/>
              <w:rPr>
                <w:rFonts w:ascii="Times New Roman" w:hAnsi="Times New Roman"/>
                <w:sz w:val="24"/>
                <w:szCs w:val="24"/>
              </w:rPr>
            </w:pPr>
            <w:r w:rsidRPr="00E2632D">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2D3B09" w:rsidRDefault="00021327" w:rsidP="004E0DDD">
            <w:pPr>
              <w:pStyle w:val="2"/>
              <w:spacing w:line="240" w:lineRule="auto"/>
              <w:ind w:firstLine="0"/>
              <w:jc w:val="left"/>
              <w:outlineLvl w:val="1"/>
              <w:rPr>
                <w:rStyle w:val="Zag11"/>
                <w:sz w:val="24"/>
                <w:szCs w:val="24"/>
                <w:lang w:eastAsia="en-US"/>
              </w:rPr>
            </w:pPr>
            <w:r>
              <w:rPr>
                <w:rStyle w:val="Zag11"/>
                <w:b w:val="0"/>
                <w:sz w:val="24"/>
                <w:szCs w:val="24"/>
                <w:lang w:eastAsia="en-US"/>
              </w:rPr>
              <w:t>Получают представление о классификации природных пожаров, узнают о причинах возгорания лесов</w:t>
            </w:r>
            <w:r w:rsidR="004E0DDD">
              <w:rPr>
                <w:rStyle w:val="Zag11"/>
                <w:b w:val="0"/>
                <w:sz w:val="24"/>
                <w:szCs w:val="24"/>
                <w:lang w:eastAsia="en-US"/>
              </w:rPr>
              <w:t>.</w:t>
            </w:r>
            <w:r>
              <w:rPr>
                <w:rStyle w:val="Zag11"/>
                <w:b w:val="0"/>
                <w:sz w:val="24"/>
                <w:szCs w:val="24"/>
                <w:lang w:eastAsia="en-US"/>
              </w:rPr>
              <w:t xml:space="preserve"> Изучают поражающие факторы, способы тушения и меры по предупреждению природных пожаров. </w:t>
            </w:r>
          </w:p>
        </w:tc>
      </w:tr>
      <w:tr w:rsidR="002D3B09"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2D3B09" w:rsidRPr="00E2632D" w:rsidRDefault="002D3B09" w:rsidP="002D3B09">
            <w:pPr>
              <w:pStyle w:val="a4"/>
              <w:ind w:firstLine="0"/>
              <w:jc w:val="left"/>
              <w:rPr>
                <w:sz w:val="24"/>
                <w:szCs w:val="24"/>
              </w:rPr>
            </w:pPr>
            <w:r w:rsidRPr="00E2632D">
              <w:rPr>
                <w:sz w:val="24"/>
                <w:szCs w:val="24"/>
              </w:rPr>
              <w:t>Рекомендации по безопасному поведению.</w:t>
            </w:r>
          </w:p>
        </w:tc>
        <w:tc>
          <w:tcPr>
            <w:tcW w:w="1560" w:type="dxa"/>
            <w:tcBorders>
              <w:top w:val="single" w:sz="4" w:space="0" w:color="auto"/>
              <w:left w:val="single" w:sz="4" w:space="0" w:color="auto"/>
              <w:bottom w:val="single" w:sz="4" w:space="0" w:color="auto"/>
              <w:right w:val="single" w:sz="4" w:space="0" w:color="auto"/>
            </w:tcBorders>
          </w:tcPr>
          <w:p w:rsidR="002D3B09" w:rsidRPr="00E2632D" w:rsidRDefault="002D3B09" w:rsidP="002D3B09">
            <w:pPr>
              <w:jc w:val="center"/>
              <w:rPr>
                <w:rFonts w:ascii="Times New Roman" w:hAnsi="Times New Roman"/>
                <w:sz w:val="24"/>
                <w:szCs w:val="24"/>
              </w:rPr>
            </w:pPr>
            <w:r w:rsidRPr="00E2632D">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2D3B09" w:rsidRDefault="004E0DDD" w:rsidP="004E0DDD">
            <w:pPr>
              <w:pStyle w:val="2"/>
              <w:spacing w:line="240" w:lineRule="auto"/>
              <w:ind w:firstLine="0"/>
              <w:jc w:val="left"/>
              <w:outlineLvl w:val="1"/>
              <w:rPr>
                <w:rStyle w:val="Zag11"/>
                <w:sz w:val="24"/>
                <w:szCs w:val="24"/>
                <w:lang w:eastAsia="en-US"/>
              </w:rPr>
            </w:pPr>
            <w:r>
              <w:rPr>
                <w:rStyle w:val="Zag11"/>
                <w:b w:val="0"/>
                <w:sz w:val="24"/>
                <w:szCs w:val="24"/>
                <w:lang w:eastAsia="en-US"/>
              </w:rPr>
              <w:t>Изучают правила безопасного поведения во время природных пожаров и фактические действия при тушении небольшого лесного пожара.</w:t>
            </w:r>
          </w:p>
        </w:tc>
      </w:tr>
      <w:tr w:rsidR="004E0DDD"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4E0DDD" w:rsidRPr="00E2632D" w:rsidRDefault="004E0DDD" w:rsidP="004E0DDD">
            <w:pPr>
              <w:rPr>
                <w:rFonts w:ascii="Times New Roman" w:hAnsi="Times New Roman"/>
                <w:sz w:val="24"/>
                <w:szCs w:val="24"/>
              </w:rPr>
            </w:pPr>
            <w:r w:rsidRPr="00E2632D">
              <w:rPr>
                <w:rFonts w:ascii="Times New Roman" w:hAnsi="Times New Roman"/>
                <w:sz w:val="24"/>
                <w:szCs w:val="24"/>
              </w:rPr>
              <w:t>Чрезвычайные ситуации природного характера и защита населения от них (торфяные и степные пожары) Рекомендации по безопасному поведению.</w:t>
            </w:r>
          </w:p>
        </w:tc>
        <w:tc>
          <w:tcPr>
            <w:tcW w:w="1560" w:type="dxa"/>
            <w:tcBorders>
              <w:top w:val="single" w:sz="4" w:space="0" w:color="auto"/>
              <w:left w:val="single" w:sz="4" w:space="0" w:color="auto"/>
              <w:bottom w:val="single" w:sz="4" w:space="0" w:color="auto"/>
              <w:right w:val="single" w:sz="4" w:space="0" w:color="auto"/>
            </w:tcBorders>
          </w:tcPr>
          <w:p w:rsidR="004E0DDD" w:rsidRPr="00E2632D" w:rsidRDefault="004E0DDD" w:rsidP="004E0DDD">
            <w:pPr>
              <w:jc w:val="center"/>
              <w:rPr>
                <w:rFonts w:ascii="Times New Roman" w:hAnsi="Times New Roman"/>
                <w:sz w:val="24"/>
                <w:szCs w:val="24"/>
              </w:rPr>
            </w:pPr>
            <w:r w:rsidRPr="00E2632D">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4E0DDD" w:rsidRDefault="004E0DDD" w:rsidP="004E0DDD">
            <w:pPr>
              <w:pStyle w:val="2"/>
              <w:spacing w:line="240" w:lineRule="auto"/>
              <w:ind w:firstLine="0"/>
              <w:jc w:val="left"/>
              <w:outlineLvl w:val="1"/>
              <w:rPr>
                <w:rStyle w:val="Zag11"/>
                <w:sz w:val="24"/>
                <w:szCs w:val="24"/>
                <w:lang w:eastAsia="en-US"/>
              </w:rPr>
            </w:pPr>
            <w:r>
              <w:rPr>
                <w:rStyle w:val="Zag11"/>
                <w:b w:val="0"/>
                <w:sz w:val="24"/>
                <w:szCs w:val="24"/>
                <w:lang w:eastAsia="en-US"/>
              </w:rPr>
              <w:t xml:space="preserve">Получают представление о классификации природных пожаров, узнают о причинах возгорания торфяников. Изучают поражающие факторы, способы тушения и меры по предупреждению природных пожаров. </w:t>
            </w:r>
          </w:p>
        </w:tc>
      </w:tr>
      <w:tr w:rsidR="004E0DDD" w:rsidRPr="00AD58D4" w:rsidTr="00F73452">
        <w:trPr>
          <w:trHeight w:val="274"/>
        </w:trPr>
        <w:tc>
          <w:tcPr>
            <w:tcW w:w="4077" w:type="dxa"/>
            <w:tcBorders>
              <w:top w:val="single" w:sz="4" w:space="0" w:color="auto"/>
              <w:left w:val="single" w:sz="4" w:space="0" w:color="auto"/>
              <w:bottom w:val="single" w:sz="4" w:space="0" w:color="auto"/>
              <w:right w:val="single" w:sz="4" w:space="0" w:color="auto"/>
            </w:tcBorders>
          </w:tcPr>
          <w:p w:rsidR="004E0DDD" w:rsidRPr="00E2632D" w:rsidRDefault="004E0DDD" w:rsidP="004E0DDD">
            <w:pPr>
              <w:pStyle w:val="a4"/>
              <w:ind w:firstLine="0"/>
              <w:jc w:val="left"/>
              <w:rPr>
                <w:sz w:val="24"/>
                <w:szCs w:val="24"/>
              </w:rPr>
            </w:pPr>
            <w:r w:rsidRPr="00E2632D">
              <w:rPr>
                <w:sz w:val="24"/>
                <w:szCs w:val="24"/>
              </w:rPr>
              <w:t xml:space="preserve">Чрезвычайные ситуации природного характера и защита населения от них (эпидемии, эпизоотии и эпифитотии). Рекомендации по безопасному поведению. </w:t>
            </w:r>
          </w:p>
        </w:tc>
        <w:tc>
          <w:tcPr>
            <w:tcW w:w="1560" w:type="dxa"/>
            <w:tcBorders>
              <w:top w:val="single" w:sz="4" w:space="0" w:color="auto"/>
              <w:left w:val="single" w:sz="4" w:space="0" w:color="auto"/>
              <w:bottom w:val="single" w:sz="4" w:space="0" w:color="auto"/>
              <w:right w:val="single" w:sz="4" w:space="0" w:color="auto"/>
            </w:tcBorders>
          </w:tcPr>
          <w:p w:rsidR="004E0DDD" w:rsidRPr="00E2632D" w:rsidRDefault="004E0DDD" w:rsidP="004E0DDD">
            <w:pPr>
              <w:jc w:val="center"/>
              <w:rPr>
                <w:rFonts w:ascii="Times New Roman" w:hAnsi="Times New Roman"/>
                <w:sz w:val="24"/>
                <w:szCs w:val="24"/>
              </w:rPr>
            </w:pPr>
            <w:r w:rsidRPr="00E2632D">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4E0DDD" w:rsidRPr="004E0DDD" w:rsidRDefault="004E0DDD" w:rsidP="004E0DDD">
            <w:pPr>
              <w:pStyle w:val="2"/>
              <w:spacing w:line="240" w:lineRule="auto"/>
              <w:ind w:firstLine="0"/>
              <w:jc w:val="left"/>
              <w:outlineLvl w:val="1"/>
              <w:rPr>
                <w:rStyle w:val="Zag11"/>
                <w:b w:val="0"/>
                <w:sz w:val="24"/>
                <w:szCs w:val="24"/>
                <w:lang w:eastAsia="en-US"/>
              </w:rPr>
            </w:pPr>
            <w:r>
              <w:rPr>
                <w:rStyle w:val="Zag11"/>
                <w:b w:val="0"/>
                <w:sz w:val="24"/>
                <w:szCs w:val="24"/>
                <w:lang w:eastAsia="en-US"/>
              </w:rPr>
              <w:t xml:space="preserve">Получают представление о массовых инфекционных заболеваний людей и, животных и растений. Изучают мероприятия по предупреждению инфекционных заболеваний людей, животных по защите сельскохозяйственных растений. В повседневной жизни соблюдают правила личной гигиены. </w:t>
            </w:r>
          </w:p>
        </w:tc>
      </w:tr>
      <w:tr w:rsidR="004E0DDD"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4E0DDD" w:rsidRPr="00E2632D" w:rsidRDefault="004E0DDD" w:rsidP="004E0DDD">
            <w:pPr>
              <w:pStyle w:val="a4"/>
              <w:ind w:firstLine="0"/>
              <w:jc w:val="left"/>
              <w:rPr>
                <w:sz w:val="24"/>
                <w:szCs w:val="24"/>
              </w:rPr>
            </w:pPr>
            <w:r w:rsidRPr="00E2632D">
              <w:rPr>
                <w:sz w:val="24"/>
                <w:szCs w:val="24"/>
              </w:rPr>
              <w:t xml:space="preserve">Чрезвычайные ситуации техногенного характера и защита населения от них (аварии на радиационно-опасных объектах экономики)  </w:t>
            </w:r>
          </w:p>
        </w:tc>
        <w:tc>
          <w:tcPr>
            <w:tcW w:w="1560" w:type="dxa"/>
            <w:tcBorders>
              <w:top w:val="single" w:sz="4" w:space="0" w:color="auto"/>
              <w:left w:val="single" w:sz="4" w:space="0" w:color="auto"/>
              <w:bottom w:val="single" w:sz="4" w:space="0" w:color="auto"/>
              <w:right w:val="single" w:sz="4" w:space="0" w:color="auto"/>
            </w:tcBorders>
          </w:tcPr>
          <w:p w:rsidR="004E0DDD" w:rsidRPr="00E2632D" w:rsidRDefault="004E0DDD" w:rsidP="004E0DDD">
            <w:pPr>
              <w:jc w:val="center"/>
              <w:rPr>
                <w:rFonts w:ascii="Times New Roman" w:hAnsi="Times New Roman"/>
                <w:sz w:val="24"/>
                <w:szCs w:val="24"/>
              </w:rPr>
            </w:pPr>
            <w:r w:rsidRPr="00E2632D">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4E0DDD" w:rsidRPr="009B6846" w:rsidRDefault="00561DD0" w:rsidP="00561DD0">
            <w:pPr>
              <w:pStyle w:val="2"/>
              <w:spacing w:line="240" w:lineRule="auto"/>
              <w:ind w:firstLine="0"/>
              <w:jc w:val="left"/>
              <w:outlineLvl w:val="1"/>
              <w:rPr>
                <w:rStyle w:val="Zag11"/>
                <w:b w:val="0"/>
                <w:sz w:val="24"/>
                <w:szCs w:val="24"/>
                <w:lang w:eastAsia="en-US"/>
              </w:rPr>
            </w:pPr>
            <w:r>
              <w:rPr>
                <w:rStyle w:val="Zag11"/>
                <w:b w:val="0"/>
                <w:sz w:val="24"/>
                <w:szCs w:val="24"/>
                <w:lang w:eastAsia="en-US"/>
              </w:rPr>
              <w:t xml:space="preserve">Получают представление о радиоактивном излучении, о естественных источниках этого излучения, дозах облучения людей, внешним и внутренним облучении, путях попадания радиоактивных веществ в организм человека. Получают представление о </w:t>
            </w:r>
            <w:r>
              <w:rPr>
                <w:rStyle w:val="Zag11"/>
                <w:b w:val="0"/>
                <w:sz w:val="24"/>
                <w:szCs w:val="24"/>
                <w:lang w:eastAsia="en-US"/>
              </w:rPr>
              <w:lastRenderedPageBreak/>
              <w:t>радиационно-опасных объектах на этих объектах, зонах радиационного заражения местности при таких авариях.</w:t>
            </w:r>
            <w:r w:rsidR="00140B73">
              <w:rPr>
                <w:rStyle w:val="Zag11"/>
                <w:b w:val="0"/>
                <w:sz w:val="24"/>
                <w:szCs w:val="24"/>
                <w:lang w:eastAsia="en-US"/>
              </w:rPr>
              <w:t xml:space="preserve"> Изучают виды радиационного воздействия на людей и животных и их последствия.</w:t>
            </w:r>
          </w:p>
        </w:tc>
      </w:tr>
      <w:tr w:rsidR="004E0DDD"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4E0DDD" w:rsidRPr="00E2632D" w:rsidRDefault="004E0DDD" w:rsidP="004E0DDD">
            <w:pPr>
              <w:pStyle w:val="a4"/>
              <w:ind w:firstLine="0"/>
              <w:jc w:val="left"/>
              <w:rPr>
                <w:sz w:val="24"/>
                <w:szCs w:val="24"/>
              </w:rPr>
            </w:pPr>
            <w:r w:rsidRPr="00E2632D">
              <w:rPr>
                <w:sz w:val="24"/>
                <w:szCs w:val="24"/>
              </w:rPr>
              <w:lastRenderedPageBreak/>
              <w:t xml:space="preserve">Рекомендации по безопасному поведению.  </w:t>
            </w:r>
          </w:p>
        </w:tc>
        <w:tc>
          <w:tcPr>
            <w:tcW w:w="1560" w:type="dxa"/>
            <w:tcBorders>
              <w:top w:val="single" w:sz="4" w:space="0" w:color="auto"/>
              <w:left w:val="single" w:sz="4" w:space="0" w:color="auto"/>
              <w:bottom w:val="single" w:sz="4" w:space="0" w:color="auto"/>
              <w:right w:val="single" w:sz="4" w:space="0" w:color="auto"/>
            </w:tcBorders>
          </w:tcPr>
          <w:p w:rsidR="004E0DDD" w:rsidRPr="00E2632D" w:rsidRDefault="004E0DDD" w:rsidP="004E0DDD">
            <w:pPr>
              <w:jc w:val="center"/>
              <w:rPr>
                <w:rFonts w:ascii="Times New Roman" w:hAnsi="Times New Roman"/>
                <w:sz w:val="24"/>
                <w:szCs w:val="24"/>
              </w:rPr>
            </w:pPr>
            <w:r w:rsidRPr="00E2632D">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4E0DDD" w:rsidRPr="00140B73" w:rsidRDefault="00140B73" w:rsidP="00140B73">
            <w:pPr>
              <w:pStyle w:val="2"/>
              <w:spacing w:line="240" w:lineRule="auto"/>
              <w:ind w:firstLine="0"/>
              <w:jc w:val="left"/>
              <w:outlineLvl w:val="1"/>
              <w:rPr>
                <w:rStyle w:val="Zag11"/>
                <w:b w:val="0"/>
                <w:sz w:val="24"/>
                <w:szCs w:val="24"/>
                <w:lang w:eastAsia="en-US"/>
              </w:rPr>
            </w:pPr>
            <w:r w:rsidRPr="00140B73">
              <w:rPr>
                <w:rStyle w:val="Zag11"/>
                <w:b w:val="0"/>
                <w:sz w:val="24"/>
                <w:szCs w:val="24"/>
                <w:lang w:eastAsia="en-US"/>
              </w:rPr>
              <w:t>Учатся правильно действова</w:t>
            </w:r>
            <w:r>
              <w:rPr>
                <w:rStyle w:val="Zag11"/>
                <w:b w:val="0"/>
                <w:sz w:val="24"/>
                <w:szCs w:val="24"/>
                <w:lang w:eastAsia="en-US"/>
              </w:rPr>
              <w:t>ть при авариях на радиац</w:t>
            </w:r>
            <w:r w:rsidRPr="00140B73">
              <w:rPr>
                <w:rStyle w:val="Zag11"/>
                <w:b w:val="0"/>
                <w:sz w:val="24"/>
                <w:szCs w:val="24"/>
                <w:lang w:eastAsia="en-US"/>
              </w:rPr>
              <w:t>ионно</w:t>
            </w:r>
            <w:r>
              <w:rPr>
                <w:rStyle w:val="Zag11"/>
                <w:b w:val="0"/>
                <w:sz w:val="24"/>
                <w:szCs w:val="24"/>
                <w:lang w:eastAsia="en-US"/>
              </w:rPr>
              <w:t>-опасных объектах. Изучают правила безопасного поведения при поражении на загрязненной местности.</w:t>
            </w:r>
          </w:p>
        </w:tc>
      </w:tr>
      <w:tr w:rsidR="00561DD0"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561DD0" w:rsidRPr="00E2632D" w:rsidRDefault="00561DD0" w:rsidP="00561DD0">
            <w:pPr>
              <w:rPr>
                <w:rFonts w:ascii="Times New Roman" w:hAnsi="Times New Roman"/>
                <w:sz w:val="24"/>
                <w:szCs w:val="24"/>
              </w:rPr>
            </w:pPr>
            <w:r w:rsidRPr="00E2632D">
              <w:rPr>
                <w:rFonts w:ascii="Times New Roman" w:hAnsi="Times New Roman"/>
                <w:sz w:val="24"/>
                <w:szCs w:val="24"/>
              </w:rPr>
              <w:t>Чрезвычайные ситуации техногенного характера и защита насел</w:t>
            </w:r>
            <w:r w:rsidR="00813E4F">
              <w:rPr>
                <w:rFonts w:ascii="Times New Roman" w:hAnsi="Times New Roman"/>
                <w:sz w:val="24"/>
                <w:szCs w:val="24"/>
              </w:rPr>
              <w:t xml:space="preserve">ения от них (химически опасных </w:t>
            </w:r>
            <w:r w:rsidRPr="00E2632D">
              <w:rPr>
                <w:rFonts w:ascii="Times New Roman" w:hAnsi="Times New Roman"/>
                <w:sz w:val="24"/>
                <w:szCs w:val="24"/>
              </w:rPr>
              <w:t xml:space="preserve">объектах экономики)  </w:t>
            </w:r>
          </w:p>
        </w:tc>
        <w:tc>
          <w:tcPr>
            <w:tcW w:w="1560" w:type="dxa"/>
            <w:tcBorders>
              <w:top w:val="single" w:sz="4" w:space="0" w:color="auto"/>
              <w:left w:val="single" w:sz="4" w:space="0" w:color="auto"/>
              <w:bottom w:val="single" w:sz="4" w:space="0" w:color="auto"/>
              <w:right w:val="single" w:sz="4" w:space="0" w:color="auto"/>
            </w:tcBorders>
          </w:tcPr>
          <w:p w:rsidR="00561DD0" w:rsidRPr="00E2632D" w:rsidRDefault="00561DD0" w:rsidP="00561DD0">
            <w:pPr>
              <w:jc w:val="center"/>
              <w:rPr>
                <w:rFonts w:ascii="Times New Roman" w:hAnsi="Times New Roman"/>
                <w:sz w:val="24"/>
                <w:szCs w:val="24"/>
              </w:rPr>
            </w:pPr>
            <w:r w:rsidRPr="00E2632D">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561DD0" w:rsidRPr="009B6846" w:rsidRDefault="00561DD0" w:rsidP="00140B73">
            <w:pPr>
              <w:pStyle w:val="2"/>
              <w:spacing w:line="240" w:lineRule="auto"/>
              <w:ind w:firstLine="0"/>
              <w:jc w:val="left"/>
              <w:outlineLvl w:val="1"/>
              <w:rPr>
                <w:rStyle w:val="Zag11"/>
                <w:b w:val="0"/>
                <w:sz w:val="24"/>
                <w:szCs w:val="24"/>
                <w:lang w:eastAsia="en-US"/>
              </w:rPr>
            </w:pPr>
            <w:r>
              <w:rPr>
                <w:rStyle w:val="Zag11"/>
                <w:b w:val="0"/>
                <w:sz w:val="24"/>
                <w:szCs w:val="24"/>
                <w:lang w:eastAsia="en-US"/>
              </w:rPr>
              <w:t xml:space="preserve">Получают представление об аварийно-химически опасных веществах, химически опасных объектах и химических авариях. Изучают классификацию АХОВ в зависимости от воздействия на организм человека и характеристики распространенных АХОВ. Узнают о причинах и последствиях химических аварий. Получают представление об очаге и зоне химического заражения, стойкости АХОВ. </w:t>
            </w:r>
          </w:p>
        </w:tc>
      </w:tr>
      <w:tr w:rsidR="00561DD0"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561DD0" w:rsidRPr="00E2632D" w:rsidRDefault="00561DD0" w:rsidP="00561DD0">
            <w:pPr>
              <w:rPr>
                <w:rFonts w:ascii="Times New Roman" w:hAnsi="Times New Roman"/>
                <w:sz w:val="24"/>
                <w:szCs w:val="24"/>
              </w:rPr>
            </w:pPr>
            <w:r w:rsidRPr="00E2632D">
              <w:rPr>
                <w:rFonts w:ascii="Times New Roman" w:hAnsi="Times New Roman"/>
                <w:sz w:val="24"/>
                <w:szCs w:val="24"/>
              </w:rPr>
              <w:t>Рекомендации по безопасному поведению.</w:t>
            </w:r>
          </w:p>
        </w:tc>
        <w:tc>
          <w:tcPr>
            <w:tcW w:w="1560" w:type="dxa"/>
            <w:tcBorders>
              <w:top w:val="single" w:sz="4" w:space="0" w:color="auto"/>
              <w:left w:val="single" w:sz="4" w:space="0" w:color="auto"/>
              <w:bottom w:val="single" w:sz="4" w:space="0" w:color="auto"/>
              <w:right w:val="single" w:sz="4" w:space="0" w:color="auto"/>
            </w:tcBorders>
          </w:tcPr>
          <w:p w:rsidR="00561DD0" w:rsidRPr="00E2632D" w:rsidRDefault="00561DD0" w:rsidP="00561DD0">
            <w:pPr>
              <w:jc w:val="center"/>
              <w:rPr>
                <w:rFonts w:ascii="Times New Roman" w:hAnsi="Times New Roman"/>
                <w:sz w:val="24"/>
                <w:szCs w:val="24"/>
              </w:rPr>
            </w:pPr>
            <w:r w:rsidRPr="00E2632D">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561DD0" w:rsidRDefault="00140B73" w:rsidP="00140B73">
            <w:pPr>
              <w:pStyle w:val="2"/>
              <w:spacing w:line="240" w:lineRule="auto"/>
              <w:ind w:firstLine="0"/>
              <w:jc w:val="left"/>
              <w:outlineLvl w:val="1"/>
              <w:rPr>
                <w:rStyle w:val="Zag11"/>
                <w:sz w:val="24"/>
                <w:szCs w:val="24"/>
                <w:lang w:eastAsia="en-US"/>
              </w:rPr>
            </w:pPr>
            <w:r>
              <w:rPr>
                <w:rStyle w:val="Zag11"/>
                <w:b w:val="0"/>
                <w:sz w:val="24"/>
                <w:szCs w:val="24"/>
                <w:lang w:eastAsia="en-US"/>
              </w:rPr>
              <w:t>Изучают основные способы защиты населения от АХОВ. Учатся изготавливать ватно-марлевые повязки, проводить герметизацию помещений. Учатся правильно действовать при авариях с выбросом АХОВ.</w:t>
            </w:r>
          </w:p>
        </w:tc>
      </w:tr>
      <w:tr w:rsidR="00561DD0"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561DD0" w:rsidRPr="00E2632D" w:rsidRDefault="00561DD0" w:rsidP="00561DD0">
            <w:pPr>
              <w:rPr>
                <w:rFonts w:ascii="Times New Roman" w:hAnsi="Times New Roman"/>
                <w:sz w:val="24"/>
                <w:szCs w:val="24"/>
              </w:rPr>
            </w:pPr>
            <w:r w:rsidRPr="00E2632D">
              <w:rPr>
                <w:rFonts w:ascii="Times New Roman" w:hAnsi="Times New Roman"/>
                <w:sz w:val="24"/>
                <w:szCs w:val="24"/>
              </w:rPr>
              <w:t>Чрезвычайные ситуации техногенного характера и защита населения от них (пожароопасных и взрывоопасных объектах эконом</w:t>
            </w:r>
            <w:r>
              <w:rPr>
                <w:rFonts w:ascii="Times New Roman" w:hAnsi="Times New Roman"/>
                <w:sz w:val="24"/>
                <w:szCs w:val="24"/>
              </w:rPr>
              <w:t>ики</w:t>
            </w:r>
            <w:r w:rsidRPr="00E2632D">
              <w:rPr>
                <w:rFonts w:ascii="Times New Roman" w:hAnsi="Times New Roman"/>
                <w:sz w:val="24"/>
                <w:szCs w:val="24"/>
              </w:rPr>
              <w:t>,</w:t>
            </w:r>
            <w:r w:rsidR="00F73452">
              <w:rPr>
                <w:rFonts w:ascii="Times New Roman" w:hAnsi="Times New Roman"/>
                <w:sz w:val="24"/>
                <w:szCs w:val="24"/>
              </w:rPr>
              <w:t xml:space="preserve"> </w:t>
            </w:r>
            <w:r w:rsidRPr="00E2632D">
              <w:rPr>
                <w:rFonts w:ascii="Times New Roman" w:hAnsi="Times New Roman"/>
                <w:sz w:val="24"/>
                <w:szCs w:val="24"/>
              </w:rPr>
              <w:t xml:space="preserve">транспорте) </w:t>
            </w:r>
          </w:p>
        </w:tc>
        <w:tc>
          <w:tcPr>
            <w:tcW w:w="1560" w:type="dxa"/>
            <w:tcBorders>
              <w:top w:val="single" w:sz="4" w:space="0" w:color="auto"/>
              <w:left w:val="single" w:sz="4" w:space="0" w:color="auto"/>
              <w:bottom w:val="single" w:sz="4" w:space="0" w:color="auto"/>
              <w:right w:val="single" w:sz="4" w:space="0" w:color="auto"/>
            </w:tcBorders>
          </w:tcPr>
          <w:p w:rsidR="00561DD0" w:rsidRPr="00E2632D" w:rsidRDefault="00561DD0" w:rsidP="00561DD0">
            <w:pPr>
              <w:jc w:val="center"/>
              <w:rPr>
                <w:rFonts w:ascii="Times New Roman" w:hAnsi="Times New Roman"/>
                <w:sz w:val="24"/>
                <w:szCs w:val="24"/>
              </w:rPr>
            </w:pPr>
            <w:r w:rsidRPr="00E2632D">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561DD0" w:rsidRPr="007E289F" w:rsidRDefault="007E289F" w:rsidP="007E289F">
            <w:pPr>
              <w:pStyle w:val="2"/>
              <w:spacing w:line="240" w:lineRule="auto"/>
              <w:ind w:firstLine="0"/>
              <w:jc w:val="left"/>
              <w:outlineLvl w:val="1"/>
              <w:rPr>
                <w:rStyle w:val="Zag11"/>
                <w:b w:val="0"/>
                <w:sz w:val="24"/>
                <w:szCs w:val="24"/>
                <w:lang w:eastAsia="en-US"/>
              </w:rPr>
            </w:pPr>
            <w:r w:rsidRPr="007E289F">
              <w:rPr>
                <w:rStyle w:val="Zag11"/>
                <w:b w:val="0"/>
                <w:sz w:val="24"/>
                <w:szCs w:val="24"/>
                <w:lang w:eastAsia="en-US"/>
              </w:rPr>
              <w:t xml:space="preserve">Получают представление о причинах и видах аварий на </w:t>
            </w:r>
            <w:proofErr w:type="spellStart"/>
            <w:r w:rsidRPr="007E289F">
              <w:rPr>
                <w:rStyle w:val="Zag11"/>
                <w:b w:val="0"/>
                <w:sz w:val="24"/>
                <w:szCs w:val="24"/>
                <w:lang w:eastAsia="en-US"/>
              </w:rPr>
              <w:t>пожаро</w:t>
            </w:r>
            <w:proofErr w:type="spellEnd"/>
            <w:r>
              <w:rPr>
                <w:rStyle w:val="Zag11"/>
                <w:b w:val="0"/>
                <w:sz w:val="24"/>
                <w:szCs w:val="24"/>
                <w:lang w:eastAsia="en-US"/>
              </w:rPr>
              <w:t>-</w:t>
            </w:r>
            <w:r w:rsidRPr="007E289F">
              <w:rPr>
                <w:rStyle w:val="Zag11"/>
                <w:b w:val="0"/>
                <w:sz w:val="24"/>
                <w:szCs w:val="24"/>
                <w:lang w:eastAsia="en-US"/>
              </w:rPr>
              <w:t xml:space="preserve"> и взрывоопасных объектах</w:t>
            </w:r>
            <w:r>
              <w:rPr>
                <w:rStyle w:val="Zag11"/>
                <w:b w:val="0"/>
                <w:sz w:val="24"/>
                <w:szCs w:val="24"/>
                <w:lang w:eastAsia="en-US"/>
              </w:rPr>
              <w:t>.</w:t>
            </w:r>
          </w:p>
        </w:tc>
      </w:tr>
      <w:tr w:rsidR="00561DD0"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561DD0" w:rsidRPr="00E2632D" w:rsidRDefault="00561DD0" w:rsidP="00561DD0">
            <w:pPr>
              <w:rPr>
                <w:rFonts w:ascii="Times New Roman" w:hAnsi="Times New Roman"/>
                <w:sz w:val="24"/>
                <w:szCs w:val="24"/>
              </w:rPr>
            </w:pPr>
            <w:r w:rsidRPr="00E2632D">
              <w:rPr>
                <w:rFonts w:ascii="Times New Roman" w:hAnsi="Times New Roman"/>
                <w:sz w:val="24"/>
                <w:szCs w:val="24"/>
              </w:rPr>
              <w:t>Рекомендации по безопасному поведению.</w:t>
            </w:r>
          </w:p>
        </w:tc>
        <w:tc>
          <w:tcPr>
            <w:tcW w:w="1560" w:type="dxa"/>
            <w:tcBorders>
              <w:top w:val="single" w:sz="4" w:space="0" w:color="auto"/>
              <w:left w:val="single" w:sz="4" w:space="0" w:color="auto"/>
              <w:bottom w:val="single" w:sz="4" w:space="0" w:color="auto"/>
              <w:right w:val="single" w:sz="4" w:space="0" w:color="auto"/>
            </w:tcBorders>
          </w:tcPr>
          <w:p w:rsidR="00561DD0" w:rsidRPr="00E2632D" w:rsidRDefault="00561DD0" w:rsidP="00561DD0">
            <w:pPr>
              <w:jc w:val="center"/>
              <w:rPr>
                <w:rFonts w:ascii="Times New Roman" w:hAnsi="Times New Roman"/>
                <w:sz w:val="24"/>
                <w:szCs w:val="24"/>
              </w:rPr>
            </w:pPr>
          </w:p>
        </w:tc>
        <w:tc>
          <w:tcPr>
            <w:tcW w:w="4110" w:type="dxa"/>
            <w:tcBorders>
              <w:top w:val="single" w:sz="4" w:space="0" w:color="auto"/>
              <w:left w:val="single" w:sz="4" w:space="0" w:color="auto"/>
              <w:bottom w:val="single" w:sz="4" w:space="0" w:color="auto"/>
              <w:right w:val="single" w:sz="4" w:space="0" w:color="auto"/>
            </w:tcBorders>
          </w:tcPr>
          <w:p w:rsidR="00561DD0" w:rsidRPr="007E289F" w:rsidRDefault="007E289F" w:rsidP="007E289F">
            <w:pPr>
              <w:pStyle w:val="2"/>
              <w:spacing w:line="240" w:lineRule="auto"/>
              <w:ind w:firstLine="0"/>
              <w:jc w:val="left"/>
              <w:outlineLvl w:val="1"/>
              <w:rPr>
                <w:rStyle w:val="Zag11"/>
                <w:b w:val="0"/>
                <w:sz w:val="24"/>
                <w:szCs w:val="24"/>
                <w:lang w:eastAsia="en-US"/>
              </w:rPr>
            </w:pPr>
            <w:r>
              <w:rPr>
                <w:rStyle w:val="Zag11"/>
                <w:b w:val="0"/>
                <w:sz w:val="24"/>
                <w:szCs w:val="24"/>
                <w:lang w:eastAsia="en-US"/>
              </w:rPr>
              <w:t>Изучают и анализируют причины взрывов и пожаров в жилых и общественных зданиях, на промышленных предприятиях.</w:t>
            </w:r>
          </w:p>
        </w:tc>
      </w:tr>
      <w:tr w:rsidR="00561DD0"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561DD0" w:rsidRPr="00E2632D" w:rsidRDefault="00561DD0" w:rsidP="00561DD0">
            <w:pPr>
              <w:rPr>
                <w:rFonts w:ascii="Times New Roman" w:hAnsi="Times New Roman"/>
                <w:sz w:val="24"/>
                <w:szCs w:val="24"/>
              </w:rPr>
            </w:pPr>
            <w:r w:rsidRPr="00E2632D">
              <w:rPr>
                <w:rFonts w:ascii="Times New Roman" w:hAnsi="Times New Roman"/>
                <w:sz w:val="24"/>
                <w:szCs w:val="24"/>
              </w:rPr>
              <w:t xml:space="preserve">Чрезвычайные ситуации техногенного характера и защита населения от них (гидротехнических сооружениях). </w:t>
            </w:r>
          </w:p>
        </w:tc>
        <w:tc>
          <w:tcPr>
            <w:tcW w:w="1560" w:type="dxa"/>
            <w:tcBorders>
              <w:top w:val="single" w:sz="4" w:space="0" w:color="auto"/>
              <w:left w:val="single" w:sz="4" w:space="0" w:color="auto"/>
              <w:bottom w:val="single" w:sz="4" w:space="0" w:color="auto"/>
              <w:right w:val="single" w:sz="4" w:space="0" w:color="auto"/>
            </w:tcBorders>
          </w:tcPr>
          <w:p w:rsidR="00561DD0" w:rsidRPr="00E2632D" w:rsidRDefault="00561DD0" w:rsidP="00561DD0">
            <w:pPr>
              <w:jc w:val="center"/>
              <w:rPr>
                <w:rFonts w:ascii="Times New Roman" w:hAnsi="Times New Roman"/>
                <w:sz w:val="24"/>
                <w:szCs w:val="24"/>
              </w:rPr>
            </w:pPr>
            <w:r w:rsidRPr="00E2632D">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561DD0" w:rsidRPr="00140B73" w:rsidRDefault="00140B73" w:rsidP="00140B73">
            <w:pPr>
              <w:pStyle w:val="2"/>
              <w:spacing w:line="240" w:lineRule="auto"/>
              <w:ind w:firstLine="0"/>
              <w:jc w:val="left"/>
              <w:outlineLvl w:val="1"/>
              <w:rPr>
                <w:rStyle w:val="Zag11"/>
                <w:b w:val="0"/>
                <w:sz w:val="24"/>
                <w:szCs w:val="24"/>
                <w:lang w:eastAsia="en-US"/>
              </w:rPr>
            </w:pPr>
            <w:r>
              <w:rPr>
                <w:rStyle w:val="Zag11"/>
                <w:b w:val="0"/>
                <w:sz w:val="24"/>
                <w:szCs w:val="24"/>
                <w:lang w:eastAsia="en-US"/>
              </w:rPr>
              <w:t xml:space="preserve">Получают представление о </w:t>
            </w:r>
            <w:proofErr w:type="spellStart"/>
            <w:r>
              <w:rPr>
                <w:rStyle w:val="Zag11"/>
                <w:b w:val="0"/>
                <w:sz w:val="24"/>
                <w:szCs w:val="24"/>
                <w:lang w:eastAsia="en-US"/>
              </w:rPr>
              <w:t>гидродинамически</w:t>
            </w:r>
            <w:proofErr w:type="spellEnd"/>
            <w:r>
              <w:rPr>
                <w:rStyle w:val="Zag11"/>
                <w:b w:val="0"/>
                <w:sz w:val="24"/>
                <w:szCs w:val="24"/>
                <w:lang w:eastAsia="en-US"/>
              </w:rPr>
              <w:t xml:space="preserve">-опасных объектах и гидродинамических авариях, их классификации, причинах, поражающих факторов. Изучают меры по уменьшению потерь от гидродинамических аварий. </w:t>
            </w:r>
          </w:p>
        </w:tc>
      </w:tr>
      <w:tr w:rsidR="00561DD0"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561DD0" w:rsidRPr="00E2632D" w:rsidRDefault="00561DD0" w:rsidP="00561DD0">
            <w:pPr>
              <w:rPr>
                <w:rFonts w:ascii="Times New Roman" w:hAnsi="Times New Roman"/>
                <w:sz w:val="24"/>
                <w:szCs w:val="24"/>
              </w:rPr>
            </w:pPr>
            <w:r w:rsidRPr="00E2632D">
              <w:rPr>
                <w:rFonts w:ascii="Times New Roman" w:hAnsi="Times New Roman"/>
                <w:sz w:val="24"/>
                <w:szCs w:val="24"/>
              </w:rPr>
              <w:t>Рекомендации по безопасному поведению.</w:t>
            </w:r>
          </w:p>
        </w:tc>
        <w:tc>
          <w:tcPr>
            <w:tcW w:w="1560" w:type="dxa"/>
            <w:tcBorders>
              <w:top w:val="single" w:sz="4" w:space="0" w:color="auto"/>
              <w:left w:val="single" w:sz="4" w:space="0" w:color="auto"/>
              <w:bottom w:val="single" w:sz="4" w:space="0" w:color="auto"/>
              <w:right w:val="single" w:sz="4" w:space="0" w:color="auto"/>
            </w:tcBorders>
          </w:tcPr>
          <w:p w:rsidR="00561DD0" w:rsidRPr="00E2632D" w:rsidRDefault="00561DD0" w:rsidP="00561DD0">
            <w:pPr>
              <w:jc w:val="center"/>
              <w:rPr>
                <w:rFonts w:ascii="Times New Roman" w:hAnsi="Times New Roman"/>
                <w:sz w:val="24"/>
                <w:szCs w:val="24"/>
              </w:rPr>
            </w:pPr>
            <w:r w:rsidRPr="00E2632D">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561DD0" w:rsidRDefault="00140B73" w:rsidP="00140B73">
            <w:pPr>
              <w:pStyle w:val="2"/>
              <w:spacing w:line="240" w:lineRule="auto"/>
              <w:ind w:firstLine="0"/>
              <w:jc w:val="left"/>
              <w:outlineLvl w:val="1"/>
              <w:rPr>
                <w:rStyle w:val="Zag11"/>
                <w:sz w:val="24"/>
                <w:szCs w:val="24"/>
                <w:lang w:eastAsia="en-US"/>
              </w:rPr>
            </w:pPr>
            <w:r>
              <w:rPr>
                <w:rStyle w:val="Zag11"/>
                <w:b w:val="0"/>
                <w:sz w:val="24"/>
                <w:szCs w:val="24"/>
                <w:lang w:eastAsia="en-US"/>
              </w:rPr>
              <w:t>Учатся правильно действовать при внезапном затоплении и после схода воды.</w:t>
            </w:r>
          </w:p>
        </w:tc>
      </w:tr>
      <w:tr w:rsidR="00813E4F" w:rsidRPr="00AD58D4" w:rsidTr="00F73452">
        <w:trPr>
          <w:trHeight w:val="695"/>
        </w:trPr>
        <w:tc>
          <w:tcPr>
            <w:tcW w:w="9747" w:type="dxa"/>
            <w:gridSpan w:val="3"/>
            <w:tcBorders>
              <w:top w:val="single" w:sz="4" w:space="0" w:color="auto"/>
              <w:left w:val="single" w:sz="4" w:space="0" w:color="auto"/>
              <w:bottom w:val="single" w:sz="4" w:space="0" w:color="auto"/>
              <w:right w:val="single" w:sz="4" w:space="0" w:color="auto"/>
            </w:tcBorders>
          </w:tcPr>
          <w:p w:rsidR="00813E4F" w:rsidRPr="00813E4F" w:rsidRDefault="00813E4F" w:rsidP="00813E4F">
            <w:pPr>
              <w:pStyle w:val="a4"/>
              <w:ind w:firstLine="0"/>
              <w:jc w:val="center"/>
              <w:rPr>
                <w:rStyle w:val="Zag11"/>
                <w:b/>
                <w:sz w:val="24"/>
                <w:szCs w:val="24"/>
              </w:rPr>
            </w:pPr>
            <w:r w:rsidRPr="00E2632D">
              <w:rPr>
                <w:b/>
                <w:sz w:val="24"/>
                <w:szCs w:val="24"/>
              </w:rPr>
              <w:lastRenderedPageBreak/>
              <w:t>1.3</w:t>
            </w:r>
            <w:r>
              <w:rPr>
                <w:b/>
                <w:sz w:val="24"/>
                <w:szCs w:val="24"/>
              </w:rPr>
              <w:t>.</w:t>
            </w:r>
            <w:r w:rsidRPr="00E2632D">
              <w:rPr>
                <w:b/>
                <w:sz w:val="24"/>
                <w:szCs w:val="24"/>
              </w:rPr>
              <w:t xml:space="preserve"> Основы противодействия терроризму, экстремизму и наркотизму в Российской Федерации</w:t>
            </w:r>
            <w:r>
              <w:rPr>
                <w:b/>
                <w:sz w:val="24"/>
                <w:szCs w:val="24"/>
              </w:rPr>
              <w:t xml:space="preserve"> (</w:t>
            </w:r>
            <w:r w:rsidRPr="00266B1C">
              <w:rPr>
                <w:b/>
                <w:sz w:val="24"/>
                <w:szCs w:val="24"/>
              </w:rPr>
              <w:t>1</w:t>
            </w:r>
            <w:r>
              <w:rPr>
                <w:b/>
                <w:sz w:val="24"/>
                <w:szCs w:val="24"/>
              </w:rPr>
              <w:t xml:space="preserve"> час)</w:t>
            </w:r>
          </w:p>
        </w:tc>
      </w:tr>
      <w:tr w:rsidR="00561DD0"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561DD0" w:rsidRPr="00E2632D" w:rsidRDefault="00561DD0" w:rsidP="00561DD0">
            <w:pPr>
              <w:pStyle w:val="a4"/>
              <w:ind w:firstLine="0"/>
              <w:rPr>
                <w:sz w:val="24"/>
                <w:szCs w:val="24"/>
              </w:rPr>
            </w:pPr>
            <w:r w:rsidRPr="00E2632D">
              <w:rPr>
                <w:sz w:val="24"/>
                <w:szCs w:val="24"/>
              </w:rPr>
              <w:t xml:space="preserve">Терроризм - сущность и угрозы безопасности личности и общества. </w:t>
            </w:r>
          </w:p>
        </w:tc>
        <w:tc>
          <w:tcPr>
            <w:tcW w:w="1560" w:type="dxa"/>
            <w:tcBorders>
              <w:top w:val="single" w:sz="4" w:space="0" w:color="auto"/>
              <w:left w:val="single" w:sz="4" w:space="0" w:color="auto"/>
              <w:bottom w:val="single" w:sz="4" w:space="0" w:color="auto"/>
              <w:right w:val="single" w:sz="4" w:space="0" w:color="auto"/>
            </w:tcBorders>
          </w:tcPr>
          <w:p w:rsidR="00561DD0" w:rsidRPr="00E2632D" w:rsidRDefault="00561DD0" w:rsidP="00561DD0">
            <w:pPr>
              <w:jc w:val="center"/>
              <w:rPr>
                <w:rFonts w:ascii="Times New Roman" w:hAnsi="Times New Roman"/>
                <w:sz w:val="24"/>
                <w:szCs w:val="24"/>
              </w:rPr>
            </w:pPr>
            <w:r w:rsidRPr="00E2632D">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561DD0" w:rsidRPr="000D7C73" w:rsidRDefault="00475936" w:rsidP="00561DD0">
            <w:pPr>
              <w:pStyle w:val="2"/>
              <w:spacing w:line="240" w:lineRule="auto"/>
              <w:ind w:firstLine="0"/>
              <w:jc w:val="left"/>
              <w:outlineLvl w:val="1"/>
              <w:rPr>
                <w:rStyle w:val="Zag11"/>
                <w:b w:val="0"/>
                <w:sz w:val="24"/>
                <w:szCs w:val="24"/>
                <w:lang w:eastAsia="en-US"/>
              </w:rPr>
            </w:pPr>
            <w:r>
              <w:rPr>
                <w:rStyle w:val="Zag11"/>
                <w:b w:val="0"/>
                <w:sz w:val="24"/>
                <w:szCs w:val="24"/>
                <w:lang w:eastAsia="en-US"/>
              </w:rPr>
              <w:t>К/</w:t>
            </w:r>
            <w:proofErr w:type="gramStart"/>
            <w:r>
              <w:rPr>
                <w:rStyle w:val="Zag11"/>
                <w:b w:val="0"/>
                <w:sz w:val="24"/>
                <w:szCs w:val="24"/>
                <w:lang w:eastAsia="en-US"/>
              </w:rPr>
              <w:t>Р</w:t>
            </w:r>
            <w:proofErr w:type="gramEnd"/>
          </w:p>
        </w:tc>
      </w:tr>
      <w:tr w:rsidR="00813E4F" w:rsidRPr="00AD58D4" w:rsidTr="00F73452">
        <w:trPr>
          <w:trHeight w:val="407"/>
        </w:trPr>
        <w:tc>
          <w:tcPr>
            <w:tcW w:w="9747" w:type="dxa"/>
            <w:gridSpan w:val="3"/>
            <w:tcBorders>
              <w:top w:val="single" w:sz="4" w:space="0" w:color="auto"/>
              <w:left w:val="single" w:sz="4" w:space="0" w:color="auto"/>
              <w:bottom w:val="single" w:sz="4" w:space="0" w:color="auto"/>
              <w:right w:val="single" w:sz="4" w:space="0" w:color="auto"/>
            </w:tcBorders>
          </w:tcPr>
          <w:p w:rsidR="00813E4F" w:rsidRPr="00813E4F" w:rsidRDefault="00813E4F" w:rsidP="00813E4F">
            <w:pPr>
              <w:pStyle w:val="a4"/>
              <w:ind w:firstLine="0"/>
              <w:jc w:val="center"/>
              <w:rPr>
                <w:rStyle w:val="Zag11"/>
                <w:b/>
                <w:sz w:val="24"/>
                <w:szCs w:val="24"/>
              </w:rPr>
            </w:pPr>
            <w:r w:rsidRPr="00E2632D">
              <w:rPr>
                <w:b/>
                <w:sz w:val="24"/>
                <w:szCs w:val="24"/>
                <w:lang w:val="en-US"/>
              </w:rPr>
              <w:t>II</w:t>
            </w:r>
            <w:r w:rsidRPr="00E2632D">
              <w:rPr>
                <w:b/>
                <w:sz w:val="24"/>
                <w:szCs w:val="24"/>
              </w:rPr>
              <w:t>. Основы медицинских знаний и здорового образа жизни</w:t>
            </w:r>
            <w:r>
              <w:rPr>
                <w:b/>
                <w:sz w:val="24"/>
                <w:szCs w:val="24"/>
              </w:rPr>
              <w:t xml:space="preserve"> (8 часов)</w:t>
            </w:r>
          </w:p>
        </w:tc>
      </w:tr>
      <w:tr w:rsidR="00813E4F" w:rsidRPr="00AD58D4" w:rsidTr="00F73452">
        <w:trPr>
          <w:trHeight w:val="403"/>
        </w:trPr>
        <w:tc>
          <w:tcPr>
            <w:tcW w:w="9747" w:type="dxa"/>
            <w:gridSpan w:val="3"/>
            <w:tcBorders>
              <w:top w:val="single" w:sz="4" w:space="0" w:color="auto"/>
              <w:left w:val="single" w:sz="4" w:space="0" w:color="auto"/>
              <w:bottom w:val="single" w:sz="4" w:space="0" w:color="auto"/>
              <w:right w:val="single" w:sz="4" w:space="0" w:color="auto"/>
            </w:tcBorders>
          </w:tcPr>
          <w:p w:rsidR="00813E4F" w:rsidRPr="00813E4F" w:rsidRDefault="00813E4F" w:rsidP="00813E4F">
            <w:pPr>
              <w:pStyle w:val="a4"/>
              <w:ind w:firstLine="0"/>
              <w:jc w:val="center"/>
              <w:rPr>
                <w:rStyle w:val="Zag11"/>
                <w:b/>
                <w:sz w:val="24"/>
                <w:szCs w:val="24"/>
              </w:rPr>
            </w:pPr>
            <w:r w:rsidRPr="00E2632D">
              <w:rPr>
                <w:b/>
                <w:sz w:val="24"/>
                <w:szCs w:val="24"/>
              </w:rPr>
              <w:t>2.</w:t>
            </w:r>
            <w:r>
              <w:rPr>
                <w:b/>
                <w:sz w:val="24"/>
                <w:szCs w:val="24"/>
              </w:rPr>
              <w:t>1. Основы здорового образа жизни (3 часа)</w:t>
            </w:r>
          </w:p>
        </w:tc>
      </w:tr>
      <w:tr w:rsidR="00561DD0"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561DD0" w:rsidRPr="00E2632D" w:rsidRDefault="00561DD0" w:rsidP="00561DD0">
            <w:pPr>
              <w:jc w:val="both"/>
              <w:rPr>
                <w:rFonts w:ascii="Times New Roman" w:hAnsi="Times New Roman"/>
                <w:sz w:val="24"/>
                <w:szCs w:val="24"/>
              </w:rPr>
            </w:pPr>
            <w:r w:rsidRPr="00E2632D">
              <w:rPr>
                <w:rFonts w:ascii="Times New Roman" w:hAnsi="Times New Roman"/>
                <w:sz w:val="24"/>
                <w:szCs w:val="24"/>
              </w:rPr>
              <w:t xml:space="preserve">Основные понятия о здоровье  </w:t>
            </w:r>
          </w:p>
        </w:tc>
        <w:tc>
          <w:tcPr>
            <w:tcW w:w="1560" w:type="dxa"/>
            <w:tcBorders>
              <w:top w:val="single" w:sz="4" w:space="0" w:color="auto"/>
              <w:left w:val="single" w:sz="4" w:space="0" w:color="auto"/>
              <w:bottom w:val="single" w:sz="4" w:space="0" w:color="auto"/>
              <w:right w:val="single" w:sz="4" w:space="0" w:color="auto"/>
            </w:tcBorders>
          </w:tcPr>
          <w:p w:rsidR="00561DD0" w:rsidRDefault="00561DD0" w:rsidP="00561DD0">
            <w:pPr>
              <w:jc w:val="center"/>
            </w:pPr>
            <w:r w:rsidRPr="00862DA2">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561DD0" w:rsidRPr="006E3BFB" w:rsidRDefault="00D2073B" w:rsidP="00561DD0">
            <w:pPr>
              <w:pStyle w:val="2"/>
              <w:spacing w:line="240" w:lineRule="auto"/>
              <w:ind w:firstLine="0"/>
              <w:jc w:val="left"/>
              <w:outlineLvl w:val="1"/>
              <w:rPr>
                <w:rStyle w:val="Zag11"/>
                <w:b w:val="0"/>
                <w:sz w:val="24"/>
                <w:szCs w:val="24"/>
                <w:lang w:eastAsia="en-US"/>
              </w:rPr>
            </w:pPr>
            <w:r>
              <w:rPr>
                <w:rStyle w:val="Zag11"/>
                <w:b w:val="0"/>
                <w:sz w:val="24"/>
                <w:szCs w:val="24"/>
                <w:lang w:eastAsia="en-US"/>
              </w:rPr>
              <w:t>Получают представление о составляющих здоровья человека, критериях его оценки, группах здоровья детей и подростков.</w:t>
            </w:r>
          </w:p>
        </w:tc>
      </w:tr>
      <w:tr w:rsidR="00561DD0"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561DD0" w:rsidRPr="00E2632D" w:rsidRDefault="00561DD0" w:rsidP="00561DD0">
            <w:pPr>
              <w:pStyle w:val="a4"/>
              <w:ind w:firstLine="0"/>
              <w:rPr>
                <w:sz w:val="24"/>
                <w:szCs w:val="24"/>
              </w:rPr>
            </w:pPr>
            <w:r w:rsidRPr="00E2632D">
              <w:rPr>
                <w:sz w:val="24"/>
                <w:szCs w:val="24"/>
              </w:rPr>
              <w:t>Основные п</w:t>
            </w:r>
            <w:r>
              <w:rPr>
                <w:sz w:val="24"/>
                <w:szCs w:val="24"/>
              </w:rPr>
              <w:t>онятия о здоровом образе жизни.</w:t>
            </w:r>
          </w:p>
        </w:tc>
        <w:tc>
          <w:tcPr>
            <w:tcW w:w="1560" w:type="dxa"/>
            <w:tcBorders>
              <w:top w:val="single" w:sz="4" w:space="0" w:color="auto"/>
              <w:left w:val="single" w:sz="4" w:space="0" w:color="auto"/>
              <w:bottom w:val="single" w:sz="4" w:space="0" w:color="auto"/>
              <w:right w:val="single" w:sz="4" w:space="0" w:color="auto"/>
            </w:tcBorders>
          </w:tcPr>
          <w:p w:rsidR="00561DD0" w:rsidRDefault="00561DD0" w:rsidP="00561DD0">
            <w:pPr>
              <w:jc w:val="center"/>
            </w:pPr>
            <w:r w:rsidRPr="00862DA2">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561DD0" w:rsidRPr="00D2073B" w:rsidRDefault="00D2073B" w:rsidP="00561DD0">
            <w:pPr>
              <w:pStyle w:val="2"/>
              <w:spacing w:line="240" w:lineRule="auto"/>
              <w:ind w:firstLine="0"/>
              <w:jc w:val="left"/>
              <w:outlineLvl w:val="1"/>
              <w:rPr>
                <w:rStyle w:val="Zag11"/>
                <w:b w:val="0"/>
                <w:sz w:val="24"/>
                <w:szCs w:val="24"/>
                <w:lang w:eastAsia="en-US"/>
              </w:rPr>
            </w:pPr>
            <w:r w:rsidRPr="00D2073B">
              <w:rPr>
                <w:rStyle w:val="Zag11"/>
                <w:b w:val="0"/>
                <w:sz w:val="24"/>
                <w:szCs w:val="24"/>
                <w:lang w:eastAsia="en-US"/>
              </w:rPr>
              <w:t>Получают представление об основных элементах здорового образа жизни и его влиянии на формирование личности</w:t>
            </w:r>
            <w:r>
              <w:rPr>
                <w:rStyle w:val="Zag11"/>
                <w:b w:val="0"/>
                <w:sz w:val="24"/>
                <w:szCs w:val="24"/>
                <w:lang w:eastAsia="en-US"/>
              </w:rPr>
              <w:t>.</w:t>
            </w:r>
          </w:p>
        </w:tc>
      </w:tr>
      <w:tr w:rsidR="00561DD0"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561DD0" w:rsidRPr="00E2632D" w:rsidRDefault="00561DD0" w:rsidP="00561DD0">
            <w:pPr>
              <w:pStyle w:val="a4"/>
              <w:ind w:firstLine="0"/>
              <w:rPr>
                <w:sz w:val="24"/>
                <w:szCs w:val="24"/>
              </w:rPr>
            </w:pPr>
            <w:r w:rsidRPr="00E2632D">
              <w:rPr>
                <w:sz w:val="24"/>
                <w:szCs w:val="24"/>
              </w:rPr>
              <w:t xml:space="preserve">Профилактика вредных привычек и их факторов. </w:t>
            </w:r>
          </w:p>
        </w:tc>
        <w:tc>
          <w:tcPr>
            <w:tcW w:w="1560" w:type="dxa"/>
            <w:tcBorders>
              <w:top w:val="single" w:sz="4" w:space="0" w:color="auto"/>
              <w:left w:val="single" w:sz="4" w:space="0" w:color="auto"/>
              <w:bottom w:val="single" w:sz="4" w:space="0" w:color="auto"/>
              <w:right w:val="single" w:sz="4" w:space="0" w:color="auto"/>
            </w:tcBorders>
          </w:tcPr>
          <w:p w:rsidR="00561DD0" w:rsidRDefault="00561DD0" w:rsidP="00561DD0">
            <w:pPr>
              <w:jc w:val="center"/>
            </w:pPr>
            <w:r w:rsidRPr="00862DA2">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561DD0" w:rsidRPr="00D2073B" w:rsidRDefault="00475936" w:rsidP="00D2073B">
            <w:pPr>
              <w:pStyle w:val="2"/>
              <w:spacing w:line="240" w:lineRule="auto"/>
              <w:ind w:firstLine="0"/>
              <w:jc w:val="left"/>
              <w:outlineLvl w:val="1"/>
              <w:rPr>
                <w:rStyle w:val="Zag11"/>
                <w:b w:val="0"/>
                <w:sz w:val="24"/>
                <w:szCs w:val="24"/>
                <w:lang w:eastAsia="en-US"/>
              </w:rPr>
            </w:pPr>
            <w:r>
              <w:rPr>
                <w:rStyle w:val="Zag11"/>
                <w:b w:val="0"/>
                <w:sz w:val="24"/>
                <w:szCs w:val="24"/>
                <w:lang w:eastAsia="en-US"/>
              </w:rPr>
              <w:t>К/</w:t>
            </w:r>
            <w:proofErr w:type="gramStart"/>
            <w:r>
              <w:rPr>
                <w:rStyle w:val="Zag11"/>
                <w:b w:val="0"/>
                <w:sz w:val="24"/>
                <w:szCs w:val="24"/>
                <w:lang w:eastAsia="en-US"/>
              </w:rPr>
              <w:t>Р</w:t>
            </w:r>
            <w:proofErr w:type="gramEnd"/>
          </w:p>
        </w:tc>
      </w:tr>
      <w:tr w:rsidR="00813E4F" w:rsidRPr="00AD58D4" w:rsidTr="00F73452">
        <w:trPr>
          <w:trHeight w:val="361"/>
        </w:trPr>
        <w:tc>
          <w:tcPr>
            <w:tcW w:w="9747" w:type="dxa"/>
            <w:gridSpan w:val="3"/>
            <w:tcBorders>
              <w:top w:val="single" w:sz="4" w:space="0" w:color="auto"/>
              <w:left w:val="single" w:sz="4" w:space="0" w:color="auto"/>
              <w:bottom w:val="single" w:sz="4" w:space="0" w:color="auto"/>
              <w:right w:val="single" w:sz="4" w:space="0" w:color="auto"/>
            </w:tcBorders>
          </w:tcPr>
          <w:p w:rsidR="00813E4F" w:rsidRPr="00813E4F" w:rsidRDefault="008C08F2" w:rsidP="008C08F2">
            <w:pPr>
              <w:pStyle w:val="a4"/>
              <w:ind w:firstLine="0"/>
              <w:jc w:val="center"/>
              <w:rPr>
                <w:rStyle w:val="Zag11"/>
                <w:b/>
                <w:sz w:val="24"/>
                <w:szCs w:val="24"/>
              </w:rPr>
            </w:pPr>
            <w:r w:rsidRPr="00E2632D">
              <w:rPr>
                <w:b/>
                <w:sz w:val="24"/>
                <w:szCs w:val="24"/>
                <w:lang w:val="en-US"/>
              </w:rPr>
              <w:t>III</w:t>
            </w:r>
            <w:r w:rsidRPr="00E2632D">
              <w:rPr>
                <w:b/>
                <w:sz w:val="24"/>
                <w:szCs w:val="24"/>
              </w:rPr>
              <w:t xml:space="preserve">. </w:t>
            </w:r>
            <w:r w:rsidR="00813E4F" w:rsidRPr="00E2632D">
              <w:rPr>
                <w:b/>
                <w:sz w:val="24"/>
                <w:szCs w:val="24"/>
              </w:rPr>
              <w:t xml:space="preserve">Основы медицинских </w:t>
            </w:r>
            <w:r w:rsidR="00813E4F">
              <w:rPr>
                <w:b/>
                <w:sz w:val="24"/>
                <w:szCs w:val="24"/>
              </w:rPr>
              <w:t>знаний и оказание первой помощи (</w:t>
            </w:r>
            <w:r w:rsidR="00813E4F" w:rsidRPr="00266B1C">
              <w:rPr>
                <w:b/>
                <w:sz w:val="24"/>
                <w:szCs w:val="24"/>
              </w:rPr>
              <w:t>5</w:t>
            </w:r>
            <w:r w:rsidR="00813E4F">
              <w:rPr>
                <w:b/>
                <w:sz w:val="24"/>
                <w:szCs w:val="24"/>
              </w:rPr>
              <w:t xml:space="preserve"> часов)</w:t>
            </w:r>
          </w:p>
        </w:tc>
      </w:tr>
      <w:tr w:rsidR="00561DD0"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561DD0" w:rsidRPr="00E2632D" w:rsidRDefault="00561DD0" w:rsidP="00561DD0">
            <w:pPr>
              <w:pStyle w:val="a4"/>
              <w:ind w:firstLine="0"/>
              <w:jc w:val="left"/>
              <w:rPr>
                <w:sz w:val="24"/>
                <w:szCs w:val="24"/>
              </w:rPr>
            </w:pPr>
            <w:r w:rsidRPr="00E2632D">
              <w:rPr>
                <w:sz w:val="24"/>
                <w:szCs w:val="24"/>
              </w:rPr>
              <w:t xml:space="preserve">Основы оказания первой помощи. </w:t>
            </w:r>
          </w:p>
        </w:tc>
        <w:tc>
          <w:tcPr>
            <w:tcW w:w="1560" w:type="dxa"/>
            <w:tcBorders>
              <w:top w:val="single" w:sz="4" w:space="0" w:color="auto"/>
              <w:left w:val="single" w:sz="4" w:space="0" w:color="auto"/>
              <w:bottom w:val="single" w:sz="4" w:space="0" w:color="auto"/>
              <w:right w:val="single" w:sz="4" w:space="0" w:color="auto"/>
            </w:tcBorders>
          </w:tcPr>
          <w:p w:rsidR="00561DD0" w:rsidRDefault="00561DD0" w:rsidP="00561DD0">
            <w:pPr>
              <w:jc w:val="center"/>
            </w:pPr>
            <w:r w:rsidRPr="00DD7D95">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561DD0" w:rsidRDefault="00561DD0" w:rsidP="00561DD0">
            <w:pPr>
              <w:pStyle w:val="2"/>
              <w:spacing w:line="240" w:lineRule="auto"/>
              <w:ind w:firstLine="0"/>
              <w:jc w:val="left"/>
              <w:outlineLvl w:val="1"/>
              <w:rPr>
                <w:rStyle w:val="Zag11"/>
                <w:sz w:val="24"/>
                <w:szCs w:val="24"/>
                <w:lang w:eastAsia="en-US"/>
              </w:rPr>
            </w:pPr>
            <w:r w:rsidRPr="006E3BFB">
              <w:rPr>
                <w:rStyle w:val="Zag11"/>
                <w:b w:val="0"/>
                <w:sz w:val="24"/>
                <w:szCs w:val="24"/>
                <w:lang w:eastAsia="en-US"/>
              </w:rPr>
              <w:t>Приобретают знания</w:t>
            </w:r>
            <w:r>
              <w:rPr>
                <w:rStyle w:val="Zag11"/>
                <w:b w:val="0"/>
                <w:sz w:val="24"/>
                <w:szCs w:val="24"/>
                <w:lang w:eastAsia="en-US"/>
              </w:rPr>
              <w:t xml:space="preserve"> об </w:t>
            </w:r>
            <w:r w:rsidRPr="00586F6A">
              <w:rPr>
                <w:b w:val="0"/>
                <w:sz w:val="24"/>
                <w:szCs w:val="24"/>
              </w:rPr>
              <w:t>основах оказания первой помощи</w:t>
            </w:r>
            <w:r>
              <w:rPr>
                <w:b w:val="0"/>
                <w:sz w:val="24"/>
                <w:szCs w:val="24"/>
              </w:rPr>
              <w:t>.</w:t>
            </w:r>
          </w:p>
        </w:tc>
      </w:tr>
      <w:tr w:rsidR="00561DD0"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561DD0" w:rsidRPr="00E2632D" w:rsidRDefault="00561DD0" w:rsidP="00561DD0">
            <w:pPr>
              <w:pStyle w:val="a4"/>
              <w:ind w:firstLine="0"/>
              <w:jc w:val="left"/>
              <w:rPr>
                <w:sz w:val="24"/>
                <w:szCs w:val="24"/>
              </w:rPr>
            </w:pPr>
            <w:r w:rsidRPr="00E2632D">
              <w:rPr>
                <w:sz w:val="24"/>
                <w:szCs w:val="24"/>
              </w:rPr>
              <w:t>Первая помощь при наружном и внутреннем кровотечении.</w:t>
            </w:r>
          </w:p>
        </w:tc>
        <w:tc>
          <w:tcPr>
            <w:tcW w:w="1560" w:type="dxa"/>
            <w:tcBorders>
              <w:top w:val="single" w:sz="4" w:space="0" w:color="auto"/>
              <w:left w:val="single" w:sz="4" w:space="0" w:color="auto"/>
              <w:bottom w:val="single" w:sz="4" w:space="0" w:color="auto"/>
              <w:right w:val="single" w:sz="4" w:space="0" w:color="auto"/>
            </w:tcBorders>
          </w:tcPr>
          <w:p w:rsidR="00561DD0" w:rsidRDefault="00561DD0" w:rsidP="00561DD0">
            <w:pPr>
              <w:jc w:val="center"/>
            </w:pPr>
            <w:r w:rsidRPr="00DD7D95">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561DD0" w:rsidRPr="006E3BFB" w:rsidRDefault="00561DD0" w:rsidP="00561DD0">
            <w:pPr>
              <w:pStyle w:val="2"/>
              <w:spacing w:line="240" w:lineRule="auto"/>
              <w:ind w:firstLine="0"/>
              <w:jc w:val="left"/>
              <w:outlineLvl w:val="1"/>
              <w:rPr>
                <w:rStyle w:val="Zag11"/>
                <w:b w:val="0"/>
                <w:sz w:val="24"/>
                <w:szCs w:val="24"/>
                <w:lang w:eastAsia="en-US"/>
              </w:rPr>
            </w:pPr>
            <w:r w:rsidRPr="006E3BFB">
              <w:rPr>
                <w:rStyle w:val="Zag11"/>
                <w:b w:val="0"/>
                <w:sz w:val="24"/>
                <w:szCs w:val="24"/>
                <w:lang w:eastAsia="en-US"/>
              </w:rPr>
              <w:t xml:space="preserve">Приобретают знания </w:t>
            </w:r>
            <w:r>
              <w:rPr>
                <w:rStyle w:val="Zag11"/>
                <w:b w:val="0"/>
                <w:sz w:val="24"/>
                <w:szCs w:val="24"/>
                <w:lang w:eastAsia="en-US"/>
              </w:rPr>
              <w:t>о</w:t>
            </w:r>
            <w:r w:rsidRPr="006E3BFB">
              <w:rPr>
                <w:rStyle w:val="Zag11"/>
                <w:b w:val="0"/>
                <w:sz w:val="24"/>
                <w:szCs w:val="24"/>
                <w:lang w:eastAsia="en-US"/>
              </w:rPr>
              <w:t xml:space="preserve"> видах </w:t>
            </w:r>
            <w:r>
              <w:rPr>
                <w:rStyle w:val="Zag11"/>
                <w:b w:val="0"/>
                <w:sz w:val="24"/>
                <w:szCs w:val="24"/>
                <w:lang w:eastAsia="en-US"/>
              </w:rPr>
              <w:t>кровотечений и</w:t>
            </w:r>
            <w:r w:rsidRPr="006E3BFB">
              <w:rPr>
                <w:rStyle w:val="Zag11"/>
                <w:b w:val="0"/>
                <w:sz w:val="24"/>
                <w:szCs w:val="24"/>
                <w:lang w:eastAsia="en-US"/>
              </w:rPr>
              <w:t xml:space="preserve"> их </w:t>
            </w:r>
            <w:r>
              <w:rPr>
                <w:rStyle w:val="Zag11"/>
                <w:b w:val="0"/>
                <w:sz w:val="24"/>
                <w:szCs w:val="24"/>
                <w:lang w:eastAsia="en-US"/>
              </w:rPr>
              <w:t xml:space="preserve">особенностях,  о </w:t>
            </w:r>
            <w:r w:rsidRPr="006E3BFB">
              <w:rPr>
                <w:rStyle w:val="Zag11"/>
                <w:b w:val="0"/>
                <w:sz w:val="24"/>
                <w:szCs w:val="24"/>
                <w:lang w:eastAsia="en-US"/>
              </w:rPr>
              <w:t>правилах оказания первой помощи.</w:t>
            </w:r>
            <w:r>
              <w:rPr>
                <w:rStyle w:val="Zag11"/>
                <w:b w:val="0"/>
                <w:sz w:val="24"/>
                <w:szCs w:val="24"/>
                <w:lang w:eastAsia="en-US"/>
              </w:rPr>
              <w:t xml:space="preserve"> Учатся останавливать кровотечения, применяя различные способы в зависимости от вида кровотечения и места травмы. </w:t>
            </w:r>
          </w:p>
        </w:tc>
      </w:tr>
      <w:tr w:rsidR="00561DD0"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561DD0" w:rsidRPr="00E2632D" w:rsidRDefault="00561DD0" w:rsidP="00561DD0">
            <w:pPr>
              <w:pStyle w:val="a4"/>
              <w:ind w:firstLine="0"/>
              <w:jc w:val="left"/>
              <w:rPr>
                <w:sz w:val="24"/>
                <w:szCs w:val="24"/>
              </w:rPr>
            </w:pPr>
            <w:r w:rsidRPr="00E2632D">
              <w:rPr>
                <w:sz w:val="24"/>
                <w:szCs w:val="24"/>
              </w:rPr>
              <w:t xml:space="preserve">Первая помощь при ушибах и растяжениях, вывихах и переломах. </w:t>
            </w:r>
          </w:p>
        </w:tc>
        <w:tc>
          <w:tcPr>
            <w:tcW w:w="1560" w:type="dxa"/>
            <w:tcBorders>
              <w:top w:val="single" w:sz="4" w:space="0" w:color="auto"/>
              <w:left w:val="single" w:sz="4" w:space="0" w:color="auto"/>
              <w:bottom w:val="single" w:sz="4" w:space="0" w:color="auto"/>
              <w:right w:val="single" w:sz="4" w:space="0" w:color="auto"/>
            </w:tcBorders>
          </w:tcPr>
          <w:p w:rsidR="00561DD0" w:rsidRDefault="00561DD0" w:rsidP="00561DD0">
            <w:pPr>
              <w:jc w:val="center"/>
            </w:pPr>
            <w:r w:rsidRPr="00DD7D95">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561DD0" w:rsidRPr="0005715E" w:rsidRDefault="00561DD0" w:rsidP="00561DD0">
            <w:pPr>
              <w:pStyle w:val="2"/>
              <w:spacing w:line="240" w:lineRule="auto"/>
              <w:ind w:firstLine="0"/>
              <w:jc w:val="left"/>
              <w:outlineLvl w:val="1"/>
              <w:rPr>
                <w:rStyle w:val="Zag11"/>
                <w:b w:val="0"/>
                <w:sz w:val="24"/>
                <w:szCs w:val="24"/>
                <w:lang w:eastAsia="en-US"/>
              </w:rPr>
            </w:pPr>
            <w:r>
              <w:rPr>
                <w:rStyle w:val="Zag11"/>
                <w:b w:val="0"/>
                <w:sz w:val="24"/>
                <w:szCs w:val="24"/>
                <w:lang w:eastAsia="en-US"/>
              </w:rPr>
              <w:t>Получают представление о видах и признаках закрытых травм. Учатся оказывать первую помощь при закрытых травмах. Изучают средства перевязки и правила наложения повязок. Тренируются в практическом наложении повязок на верхние и нижние конечности. Изучают особенности открытых и закрытых переломов, способы наложения шин и переноски пострадавших. Практически тренируются в наложении шин и переноске пострадавших.</w:t>
            </w:r>
          </w:p>
        </w:tc>
      </w:tr>
      <w:tr w:rsidR="00561DD0"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561DD0" w:rsidRPr="00E2632D" w:rsidRDefault="00561DD0" w:rsidP="00561DD0">
            <w:pPr>
              <w:pStyle w:val="a4"/>
              <w:ind w:firstLine="0"/>
              <w:jc w:val="left"/>
              <w:rPr>
                <w:sz w:val="24"/>
                <w:szCs w:val="24"/>
              </w:rPr>
            </w:pPr>
            <w:r w:rsidRPr="00E2632D">
              <w:rPr>
                <w:sz w:val="24"/>
                <w:szCs w:val="24"/>
              </w:rPr>
              <w:t>Первая помощь при ожогах, отморожениях и общем переохлаждении</w:t>
            </w:r>
          </w:p>
        </w:tc>
        <w:tc>
          <w:tcPr>
            <w:tcW w:w="1560" w:type="dxa"/>
            <w:tcBorders>
              <w:top w:val="single" w:sz="4" w:space="0" w:color="auto"/>
              <w:left w:val="single" w:sz="4" w:space="0" w:color="auto"/>
              <w:bottom w:val="single" w:sz="4" w:space="0" w:color="auto"/>
              <w:right w:val="single" w:sz="4" w:space="0" w:color="auto"/>
            </w:tcBorders>
          </w:tcPr>
          <w:p w:rsidR="00561DD0" w:rsidRDefault="00561DD0" w:rsidP="00561DD0">
            <w:pPr>
              <w:jc w:val="center"/>
            </w:pPr>
            <w:r w:rsidRPr="00DD7D95">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561DD0" w:rsidRPr="00DE3C13" w:rsidRDefault="00561DD0" w:rsidP="00561DD0">
            <w:pPr>
              <w:pStyle w:val="2"/>
              <w:spacing w:line="240" w:lineRule="auto"/>
              <w:ind w:firstLine="0"/>
              <w:jc w:val="left"/>
              <w:outlineLvl w:val="1"/>
              <w:rPr>
                <w:rStyle w:val="Zag11"/>
                <w:b w:val="0"/>
                <w:sz w:val="24"/>
                <w:szCs w:val="24"/>
                <w:lang w:eastAsia="en-US"/>
              </w:rPr>
            </w:pPr>
            <w:r>
              <w:rPr>
                <w:rStyle w:val="Zag11"/>
                <w:b w:val="0"/>
                <w:sz w:val="24"/>
                <w:szCs w:val="24"/>
                <w:lang w:eastAsia="en-US"/>
              </w:rPr>
              <w:t xml:space="preserve">Учатся правильно оказывать первую помощь при термических и солнечных ожогах. Приобретают знания о причинах и признаках обморожения и общем охлаждении организма, учатся правильно оказывать первую помощь. </w:t>
            </w:r>
          </w:p>
        </w:tc>
      </w:tr>
      <w:tr w:rsidR="00561DD0"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tcPr>
          <w:p w:rsidR="00561DD0" w:rsidRPr="00E2632D" w:rsidRDefault="00561DD0" w:rsidP="00561DD0">
            <w:pPr>
              <w:pStyle w:val="a4"/>
              <w:ind w:firstLine="0"/>
              <w:jc w:val="left"/>
              <w:rPr>
                <w:sz w:val="24"/>
                <w:szCs w:val="24"/>
              </w:rPr>
            </w:pPr>
            <w:r w:rsidRPr="00E2632D">
              <w:rPr>
                <w:sz w:val="24"/>
                <w:szCs w:val="24"/>
              </w:rPr>
              <w:lastRenderedPageBreak/>
              <w:t>Первая помощь при остановке сердечной деятельности. Первая помощь при коме</w:t>
            </w:r>
          </w:p>
        </w:tc>
        <w:tc>
          <w:tcPr>
            <w:tcW w:w="1560" w:type="dxa"/>
            <w:tcBorders>
              <w:top w:val="single" w:sz="4" w:space="0" w:color="auto"/>
              <w:left w:val="single" w:sz="4" w:space="0" w:color="auto"/>
              <w:bottom w:val="single" w:sz="4" w:space="0" w:color="auto"/>
              <w:right w:val="single" w:sz="4" w:space="0" w:color="auto"/>
            </w:tcBorders>
          </w:tcPr>
          <w:p w:rsidR="00561DD0" w:rsidRDefault="00561DD0" w:rsidP="00561DD0">
            <w:pPr>
              <w:jc w:val="center"/>
            </w:pPr>
            <w:r w:rsidRPr="00DD7D95">
              <w:rPr>
                <w:rFonts w:ascii="Times New Roman" w:hAnsi="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tcPr>
          <w:p w:rsidR="00561DD0" w:rsidRPr="00D2073B" w:rsidRDefault="00475936" w:rsidP="00D2073B">
            <w:pPr>
              <w:pStyle w:val="2"/>
              <w:spacing w:line="240" w:lineRule="auto"/>
              <w:ind w:firstLine="0"/>
              <w:jc w:val="left"/>
              <w:outlineLvl w:val="1"/>
              <w:rPr>
                <w:rStyle w:val="Zag11"/>
                <w:b w:val="0"/>
                <w:sz w:val="24"/>
                <w:szCs w:val="24"/>
                <w:lang w:eastAsia="en-US"/>
              </w:rPr>
            </w:pPr>
            <w:r>
              <w:rPr>
                <w:rStyle w:val="Zag11"/>
                <w:b w:val="0"/>
                <w:sz w:val="24"/>
                <w:szCs w:val="24"/>
                <w:lang w:eastAsia="en-US"/>
              </w:rPr>
              <w:t>К/</w:t>
            </w:r>
            <w:proofErr w:type="gramStart"/>
            <w:r>
              <w:rPr>
                <w:rStyle w:val="Zag11"/>
                <w:b w:val="0"/>
                <w:sz w:val="24"/>
                <w:szCs w:val="24"/>
                <w:lang w:eastAsia="en-US"/>
              </w:rPr>
              <w:t>Р</w:t>
            </w:r>
            <w:proofErr w:type="gramEnd"/>
          </w:p>
        </w:tc>
      </w:tr>
    </w:tbl>
    <w:p w:rsidR="003C5F42" w:rsidRDefault="003C5F42" w:rsidP="00F73452">
      <w:pPr>
        <w:pStyle w:val="2"/>
        <w:spacing w:line="240" w:lineRule="auto"/>
        <w:ind w:firstLine="0"/>
        <w:rPr>
          <w:rStyle w:val="Zag11"/>
          <w:sz w:val="24"/>
          <w:szCs w:val="24"/>
        </w:rPr>
      </w:pPr>
    </w:p>
    <w:p w:rsidR="0022302A" w:rsidRDefault="0022302A" w:rsidP="002F5DA6">
      <w:pPr>
        <w:pStyle w:val="2"/>
        <w:spacing w:line="240" w:lineRule="auto"/>
        <w:ind w:firstLine="0"/>
        <w:jc w:val="center"/>
        <w:rPr>
          <w:rStyle w:val="Zag11"/>
          <w:sz w:val="24"/>
          <w:szCs w:val="24"/>
        </w:rPr>
      </w:pPr>
      <w:r w:rsidRPr="00AD58D4">
        <w:rPr>
          <w:rStyle w:val="Zag11"/>
          <w:sz w:val="24"/>
          <w:szCs w:val="24"/>
        </w:rPr>
        <w:t>9 класс</w:t>
      </w:r>
    </w:p>
    <w:p w:rsidR="005E13FF" w:rsidRPr="00AD58D4" w:rsidRDefault="005E13FF" w:rsidP="005E13FF">
      <w:pPr>
        <w:pStyle w:val="2"/>
        <w:spacing w:line="240" w:lineRule="auto"/>
        <w:jc w:val="center"/>
        <w:rPr>
          <w:rStyle w:val="Zag11"/>
          <w:sz w:val="24"/>
          <w:szCs w:val="24"/>
        </w:rPr>
      </w:pPr>
    </w:p>
    <w:tbl>
      <w:tblPr>
        <w:tblStyle w:val="a8"/>
        <w:tblW w:w="9889" w:type="dxa"/>
        <w:tblLook w:val="04A0" w:firstRow="1" w:lastRow="0" w:firstColumn="1" w:lastColumn="0" w:noHBand="0" w:noVBand="1"/>
      </w:tblPr>
      <w:tblGrid>
        <w:gridCol w:w="4077"/>
        <w:gridCol w:w="1560"/>
        <w:gridCol w:w="4252"/>
      </w:tblGrid>
      <w:tr w:rsidR="0022302A" w:rsidRPr="00AD58D4" w:rsidTr="00F73452">
        <w:trPr>
          <w:trHeight w:val="695"/>
        </w:trPr>
        <w:tc>
          <w:tcPr>
            <w:tcW w:w="4077" w:type="dxa"/>
            <w:tcBorders>
              <w:top w:val="single" w:sz="4" w:space="0" w:color="auto"/>
              <w:left w:val="single" w:sz="4" w:space="0" w:color="auto"/>
              <w:bottom w:val="single" w:sz="4" w:space="0" w:color="auto"/>
              <w:right w:val="single" w:sz="4" w:space="0" w:color="auto"/>
            </w:tcBorders>
            <w:hideMark/>
          </w:tcPr>
          <w:p w:rsidR="0022302A" w:rsidRPr="00AD58D4" w:rsidRDefault="0022302A" w:rsidP="005E13FF">
            <w:pPr>
              <w:pStyle w:val="2"/>
              <w:spacing w:line="240" w:lineRule="auto"/>
              <w:ind w:firstLine="0"/>
              <w:jc w:val="center"/>
              <w:outlineLvl w:val="1"/>
              <w:rPr>
                <w:rStyle w:val="Zag11"/>
                <w:sz w:val="24"/>
                <w:szCs w:val="24"/>
                <w:lang w:eastAsia="en-US"/>
              </w:rPr>
            </w:pPr>
            <w:r w:rsidRPr="00AD58D4">
              <w:rPr>
                <w:rStyle w:val="Zag11"/>
                <w:sz w:val="24"/>
                <w:szCs w:val="24"/>
                <w:lang w:eastAsia="en-US"/>
              </w:rPr>
              <w:t>Раздел, тема</w:t>
            </w:r>
          </w:p>
        </w:tc>
        <w:tc>
          <w:tcPr>
            <w:tcW w:w="1560" w:type="dxa"/>
            <w:tcBorders>
              <w:top w:val="single" w:sz="4" w:space="0" w:color="auto"/>
              <w:left w:val="single" w:sz="4" w:space="0" w:color="auto"/>
              <w:bottom w:val="single" w:sz="4" w:space="0" w:color="auto"/>
              <w:right w:val="single" w:sz="4" w:space="0" w:color="auto"/>
            </w:tcBorders>
            <w:hideMark/>
          </w:tcPr>
          <w:p w:rsidR="0022302A" w:rsidRPr="00AD58D4" w:rsidRDefault="0022302A" w:rsidP="005E13FF">
            <w:pPr>
              <w:pStyle w:val="2"/>
              <w:spacing w:line="240" w:lineRule="auto"/>
              <w:ind w:firstLine="0"/>
              <w:jc w:val="center"/>
              <w:outlineLvl w:val="1"/>
              <w:rPr>
                <w:rStyle w:val="Zag11"/>
                <w:sz w:val="24"/>
                <w:szCs w:val="24"/>
                <w:lang w:eastAsia="en-US"/>
              </w:rPr>
            </w:pPr>
            <w:r w:rsidRPr="00AD58D4">
              <w:rPr>
                <w:rStyle w:val="Zag11"/>
                <w:sz w:val="24"/>
                <w:szCs w:val="24"/>
                <w:lang w:eastAsia="en-US"/>
              </w:rPr>
              <w:t>Количество часов</w:t>
            </w:r>
          </w:p>
        </w:tc>
        <w:tc>
          <w:tcPr>
            <w:tcW w:w="4252" w:type="dxa"/>
            <w:tcBorders>
              <w:top w:val="single" w:sz="4" w:space="0" w:color="auto"/>
              <w:left w:val="single" w:sz="4" w:space="0" w:color="auto"/>
              <w:bottom w:val="single" w:sz="4" w:space="0" w:color="auto"/>
              <w:right w:val="single" w:sz="4" w:space="0" w:color="auto"/>
            </w:tcBorders>
            <w:hideMark/>
          </w:tcPr>
          <w:p w:rsidR="0022302A" w:rsidRPr="00AD58D4" w:rsidRDefault="005E13FF" w:rsidP="005E13FF">
            <w:pPr>
              <w:pStyle w:val="2"/>
              <w:spacing w:line="240" w:lineRule="auto"/>
              <w:ind w:firstLine="0"/>
              <w:jc w:val="center"/>
              <w:outlineLvl w:val="1"/>
              <w:rPr>
                <w:rStyle w:val="Zag11"/>
                <w:sz w:val="24"/>
                <w:szCs w:val="24"/>
                <w:lang w:eastAsia="en-US"/>
              </w:rPr>
            </w:pPr>
            <w:r>
              <w:rPr>
                <w:rStyle w:val="Zag11"/>
                <w:sz w:val="24"/>
                <w:szCs w:val="24"/>
                <w:lang w:eastAsia="en-US"/>
              </w:rPr>
              <w:t xml:space="preserve">Основные виды </w:t>
            </w:r>
            <w:r w:rsidR="0022302A" w:rsidRPr="00AD58D4">
              <w:rPr>
                <w:rStyle w:val="Zag11"/>
                <w:sz w:val="24"/>
                <w:szCs w:val="24"/>
                <w:lang w:eastAsia="en-US"/>
              </w:rPr>
              <w:t>учебной деятельности</w:t>
            </w:r>
          </w:p>
        </w:tc>
      </w:tr>
      <w:tr w:rsidR="00813E4F" w:rsidRPr="00AD58D4" w:rsidTr="00F73452">
        <w:trPr>
          <w:trHeight w:val="411"/>
        </w:trPr>
        <w:tc>
          <w:tcPr>
            <w:tcW w:w="9889" w:type="dxa"/>
            <w:gridSpan w:val="3"/>
            <w:tcBorders>
              <w:top w:val="single" w:sz="4" w:space="0" w:color="auto"/>
              <w:left w:val="single" w:sz="4" w:space="0" w:color="auto"/>
              <w:bottom w:val="single" w:sz="4" w:space="0" w:color="auto"/>
              <w:right w:val="single" w:sz="4" w:space="0" w:color="auto"/>
            </w:tcBorders>
          </w:tcPr>
          <w:p w:rsidR="00813E4F" w:rsidRPr="00813E4F" w:rsidRDefault="00813E4F" w:rsidP="00F73452">
            <w:pPr>
              <w:pStyle w:val="a4"/>
              <w:numPr>
                <w:ilvl w:val="0"/>
                <w:numId w:val="26"/>
              </w:numPr>
              <w:jc w:val="center"/>
              <w:rPr>
                <w:rStyle w:val="Zag11"/>
                <w:b/>
                <w:sz w:val="24"/>
                <w:szCs w:val="24"/>
              </w:rPr>
            </w:pPr>
            <w:r w:rsidRPr="00DB5B55">
              <w:rPr>
                <w:b/>
                <w:sz w:val="24"/>
                <w:szCs w:val="24"/>
              </w:rPr>
              <w:t>Основы безопасности личности, общества и государства</w:t>
            </w:r>
            <w:r>
              <w:rPr>
                <w:b/>
                <w:sz w:val="24"/>
                <w:szCs w:val="24"/>
              </w:rPr>
              <w:t xml:space="preserve"> (</w:t>
            </w:r>
            <w:r w:rsidRPr="00813E4F">
              <w:rPr>
                <w:rStyle w:val="Zag11"/>
                <w:b/>
                <w:sz w:val="24"/>
                <w:szCs w:val="24"/>
              </w:rPr>
              <w:t>22</w:t>
            </w:r>
            <w:r>
              <w:rPr>
                <w:rStyle w:val="Zag11"/>
                <w:b/>
                <w:sz w:val="24"/>
                <w:szCs w:val="24"/>
              </w:rPr>
              <w:t xml:space="preserve"> часа)</w:t>
            </w:r>
          </w:p>
        </w:tc>
      </w:tr>
      <w:tr w:rsidR="00813E4F" w:rsidRPr="00AD58D4" w:rsidTr="00F73452">
        <w:trPr>
          <w:trHeight w:val="411"/>
        </w:trPr>
        <w:tc>
          <w:tcPr>
            <w:tcW w:w="9889" w:type="dxa"/>
            <w:gridSpan w:val="3"/>
            <w:tcBorders>
              <w:top w:val="single" w:sz="4" w:space="0" w:color="auto"/>
              <w:left w:val="single" w:sz="4" w:space="0" w:color="auto"/>
              <w:bottom w:val="single" w:sz="4" w:space="0" w:color="auto"/>
              <w:right w:val="single" w:sz="4" w:space="0" w:color="auto"/>
            </w:tcBorders>
          </w:tcPr>
          <w:p w:rsidR="00813E4F" w:rsidRPr="00813E4F" w:rsidRDefault="00813E4F" w:rsidP="00F73452">
            <w:pPr>
              <w:pStyle w:val="a4"/>
              <w:numPr>
                <w:ilvl w:val="1"/>
                <w:numId w:val="25"/>
              </w:numPr>
              <w:ind w:left="0" w:firstLine="0"/>
              <w:jc w:val="center"/>
              <w:rPr>
                <w:b/>
                <w:sz w:val="24"/>
                <w:szCs w:val="24"/>
              </w:rPr>
            </w:pPr>
            <w:r>
              <w:rPr>
                <w:b/>
                <w:sz w:val="24"/>
                <w:szCs w:val="24"/>
              </w:rPr>
              <w:t>Основы комплексной безопасности (</w:t>
            </w:r>
            <w:r w:rsidRPr="00813E4F">
              <w:rPr>
                <w:b/>
                <w:sz w:val="24"/>
                <w:szCs w:val="24"/>
              </w:rPr>
              <w:t>9</w:t>
            </w:r>
            <w:r>
              <w:rPr>
                <w:b/>
                <w:sz w:val="24"/>
                <w:szCs w:val="24"/>
              </w:rPr>
              <w:t xml:space="preserve"> часов)</w:t>
            </w:r>
          </w:p>
        </w:tc>
      </w:tr>
      <w:tr w:rsidR="00412FFF"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412FFF" w:rsidRPr="00524486" w:rsidRDefault="00412FFF" w:rsidP="00412FFF">
            <w:pPr>
              <w:pStyle w:val="a4"/>
              <w:ind w:firstLine="0"/>
              <w:jc w:val="left"/>
              <w:rPr>
                <w:sz w:val="24"/>
                <w:szCs w:val="24"/>
              </w:rPr>
            </w:pPr>
            <w:r w:rsidRPr="00524486">
              <w:rPr>
                <w:sz w:val="24"/>
                <w:szCs w:val="24"/>
              </w:rPr>
              <w:t xml:space="preserve">Бытовые приборы контроля качества окружающей среды и продуктов питания. </w:t>
            </w:r>
          </w:p>
        </w:tc>
        <w:tc>
          <w:tcPr>
            <w:tcW w:w="1560" w:type="dxa"/>
            <w:tcBorders>
              <w:top w:val="single" w:sz="4" w:space="0" w:color="auto"/>
              <w:left w:val="single" w:sz="4" w:space="0" w:color="auto"/>
              <w:bottom w:val="single" w:sz="4" w:space="0" w:color="auto"/>
              <w:right w:val="single" w:sz="4" w:space="0" w:color="auto"/>
            </w:tcBorders>
          </w:tcPr>
          <w:p w:rsidR="00412FFF" w:rsidRPr="00385002" w:rsidRDefault="00412FFF" w:rsidP="00412FFF">
            <w:pPr>
              <w:pStyle w:val="a4"/>
              <w:ind w:firstLine="0"/>
              <w:jc w:val="center"/>
              <w:rPr>
                <w:sz w:val="24"/>
                <w:szCs w:val="24"/>
              </w:rPr>
            </w:pPr>
            <w:r w:rsidRPr="00385002">
              <w:rPr>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412FFF" w:rsidRPr="000E42D3" w:rsidRDefault="000E42D3" w:rsidP="000E42D3">
            <w:pPr>
              <w:pStyle w:val="a4"/>
              <w:ind w:firstLine="0"/>
              <w:jc w:val="left"/>
              <w:rPr>
                <w:sz w:val="24"/>
                <w:szCs w:val="24"/>
              </w:rPr>
            </w:pPr>
            <w:r w:rsidRPr="000E42D3">
              <w:rPr>
                <w:sz w:val="24"/>
                <w:szCs w:val="24"/>
              </w:rPr>
              <w:t>Узнают общие сведения о продуктах животног</w:t>
            </w:r>
            <w:r>
              <w:rPr>
                <w:sz w:val="24"/>
                <w:szCs w:val="24"/>
              </w:rPr>
              <w:t>о и растительного происхождения. Учатся определять качество продуктов по внешнему виду, цвету и запаху.</w:t>
            </w:r>
          </w:p>
        </w:tc>
      </w:tr>
      <w:tr w:rsidR="00412FFF"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412FFF" w:rsidRPr="00524486" w:rsidRDefault="00412FFF" w:rsidP="00412FFF">
            <w:pPr>
              <w:pStyle w:val="a4"/>
              <w:ind w:firstLine="0"/>
              <w:jc w:val="left"/>
              <w:rPr>
                <w:sz w:val="24"/>
                <w:szCs w:val="24"/>
              </w:rPr>
            </w:pPr>
            <w:r w:rsidRPr="00524486">
              <w:rPr>
                <w:sz w:val="24"/>
                <w:szCs w:val="24"/>
              </w:rPr>
              <w:t>Средства индивидуальной защиты велосипедиста.</w:t>
            </w:r>
          </w:p>
        </w:tc>
        <w:tc>
          <w:tcPr>
            <w:tcW w:w="1560" w:type="dxa"/>
            <w:tcBorders>
              <w:top w:val="single" w:sz="4" w:space="0" w:color="auto"/>
              <w:left w:val="single" w:sz="4" w:space="0" w:color="auto"/>
              <w:bottom w:val="single" w:sz="4" w:space="0" w:color="auto"/>
              <w:right w:val="single" w:sz="4" w:space="0" w:color="auto"/>
            </w:tcBorders>
          </w:tcPr>
          <w:p w:rsidR="00412FFF" w:rsidRPr="00385002" w:rsidRDefault="00412FFF" w:rsidP="00412FFF">
            <w:pPr>
              <w:jc w:val="center"/>
              <w:rPr>
                <w:rFonts w:ascii="Times New Roman" w:hAnsi="Times New Roman"/>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412FFF" w:rsidRPr="007D6CE6" w:rsidRDefault="000E42D3" w:rsidP="007D6CE6">
            <w:pPr>
              <w:rPr>
                <w:rFonts w:ascii="Times New Roman" w:hAnsi="Times New Roman"/>
                <w:sz w:val="24"/>
                <w:szCs w:val="24"/>
              </w:rPr>
            </w:pPr>
            <w:r>
              <w:rPr>
                <w:rFonts w:ascii="Times New Roman" w:hAnsi="Times New Roman"/>
                <w:sz w:val="24"/>
                <w:szCs w:val="24"/>
              </w:rPr>
              <w:t>Классификация и назначение средств защиты велосипедистов, приемы и правила их использования.</w:t>
            </w:r>
          </w:p>
        </w:tc>
      </w:tr>
      <w:tr w:rsidR="000E42D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0E42D3" w:rsidRPr="00524486" w:rsidRDefault="000E42D3" w:rsidP="000E42D3">
            <w:pPr>
              <w:pStyle w:val="a4"/>
              <w:ind w:firstLine="0"/>
              <w:jc w:val="left"/>
              <w:rPr>
                <w:sz w:val="24"/>
                <w:szCs w:val="24"/>
              </w:rPr>
            </w:pPr>
            <w:r w:rsidRPr="00524486">
              <w:rPr>
                <w:sz w:val="24"/>
                <w:szCs w:val="24"/>
              </w:rPr>
              <w:t xml:space="preserve">Первичные средства пожаротушения. </w:t>
            </w:r>
          </w:p>
        </w:tc>
        <w:tc>
          <w:tcPr>
            <w:tcW w:w="1560" w:type="dxa"/>
            <w:tcBorders>
              <w:top w:val="single" w:sz="4" w:space="0" w:color="auto"/>
              <w:left w:val="single" w:sz="4" w:space="0" w:color="auto"/>
              <w:bottom w:val="single" w:sz="4" w:space="0" w:color="auto"/>
              <w:right w:val="single" w:sz="4" w:space="0" w:color="auto"/>
            </w:tcBorders>
          </w:tcPr>
          <w:p w:rsidR="000E42D3" w:rsidRPr="00385002" w:rsidRDefault="000E42D3" w:rsidP="000E42D3">
            <w:pPr>
              <w:jc w:val="center"/>
              <w:rPr>
                <w:rFonts w:ascii="Times New Roman" w:hAnsi="Times New Roman"/>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0E42D3" w:rsidRPr="007D6CE6" w:rsidRDefault="000E42D3" w:rsidP="000E42D3">
            <w:pPr>
              <w:rPr>
                <w:rFonts w:ascii="Times New Roman" w:hAnsi="Times New Roman"/>
                <w:sz w:val="24"/>
                <w:szCs w:val="24"/>
              </w:rPr>
            </w:pPr>
            <w:r>
              <w:rPr>
                <w:rFonts w:ascii="Times New Roman" w:hAnsi="Times New Roman"/>
                <w:sz w:val="24"/>
                <w:szCs w:val="24"/>
              </w:rPr>
              <w:t>Классификация и назначение первичных средств пожаротушения, порядок и правила их использования.</w:t>
            </w:r>
          </w:p>
        </w:tc>
      </w:tr>
      <w:tr w:rsidR="000E42D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0E42D3" w:rsidRPr="00524486" w:rsidRDefault="000E42D3" w:rsidP="000E42D3">
            <w:pPr>
              <w:pStyle w:val="a4"/>
              <w:ind w:firstLine="0"/>
              <w:jc w:val="left"/>
              <w:rPr>
                <w:sz w:val="24"/>
                <w:szCs w:val="24"/>
              </w:rPr>
            </w:pPr>
            <w:r w:rsidRPr="00524486">
              <w:rPr>
                <w:sz w:val="24"/>
                <w:szCs w:val="24"/>
              </w:rPr>
              <w:t xml:space="preserve">Средства индивидуальной защиты. </w:t>
            </w:r>
          </w:p>
        </w:tc>
        <w:tc>
          <w:tcPr>
            <w:tcW w:w="1560" w:type="dxa"/>
            <w:tcBorders>
              <w:top w:val="single" w:sz="4" w:space="0" w:color="auto"/>
              <w:left w:val="single" w:sz="4" w:space="0" w:color="auto"/>
              <w:bottom w:val="single" w:sz="4" w:space="0" w:color="auto"/>
              <w:right w:val="single" w:sz="4" w:space="0" w:color="auto"/>
            </w:tcBorders>
          </w:tcPr>
          <w:p w:rsidR="000E42D3" w:rsidRPr="00385002" w:rsidRDefault="000E42D3" w:rsidP="000E42D3">
            <w:pPr>
              <w:jc w:val="center"/>
              <w:rPr>
                <w:rFonts w:ascii="Times New Roman" w:hAnsi="Times New Roman"/>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0E42D3" w:rsidRPr="007D6CE6" w:rsidRDefault="000E42D3" w:rsidP="000E42D3">
            <w:pPr>
              <w:rPr>
                <w:rFonts w:ascii="Times New Roman" w:hAnsi="Times New Roman"/>
                <w:sz w:val="24"/>
                <w:szCs w:val="24"/>
              </w:rPr>
            </w:pPr>
            <w:r w:rsidRPr="007D6CE6">
              <w:rPr>
                <w:rFonts w:ascii="Times New Roman" w:hAnsi="Times New Roman"/>
                <w:sz w:val="24"/>
                <w:szCs w:val="24"/>
              </w:rPr>
              <w:t>Изучают назначение и устройство гражданских и детских противогазов. Получают практические навыки пользования противогазом.</w:t>
            </w:r>
          </w:p>
        </w:tc>
      </w:tr>
      <w:tr w:rsidR="000E42D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0E42D3" w:rsidRPr="00524486" w:rsidRDefault="000E42D3" w:rsidP="000E42D3">
            <w:pPr>
              <w:pStyle w:val="a4"/>
              <w:ind w:firstLine="0"/>
              <w:jc w:val="left"/>
              <w:rPr>
                <w:sz w:val="24"/>
                <w:szCs w:val="24"/>
              </w:rPr>
            </w:pPr>
            <w:r w:rsidRPr="00524486">
              <w:rPr>
                <w:sz w:val="24"/>
                <w:szCs w:val="24"/>
              </w:rPr>
              <w:t xml:space="preserve">Правила безопасности в туристических походах и поездках. </w:t>
            </w:r>
          </w:p>
        </w:tc>
        <w:tc>
          <w:tcPr>
            <w:tcW w:w="1560" w:type="dxa"/>
            <w:tcBorders>
              <w:top w:val="single" w:sz="4" w:space="0" w:color="auto"/>
              <w:left w:val="single" w:sz="4" w:space="0" w:color="auto"/>
              <w:bottom w:val="single" w:sz="4" w:space="0" w:color="auto"/>
              <w:right w:val="single" w:sz="4" w:space="0" w:color="auto"/>
            </w:tcBorders>
          </w:tcPr>
          <w:p w:rsidR="000E42D3" w:rsidRPr="00385002" w:rsidRDefault="000E42D3" w:rsidP="000E42D3">
            <w:pPr>
              <w:jc w:val="center"/>
              <w:rPr>
                <w:rFonts w:ascii="Times New Roman" w:hAnsi="Times New Roman"/>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0E42D3" w:rsidRPr="00385002" w:rsidRDefault="000E42D3" w:rsidP="000E42D3">
            <w:pPr>
              <w:rPr>
                <w:rFonts w:ascii="Times New Roman" w:hAnsi="Times New Roman"/>
                <w:sz w:val="24"/>
                <w:szCs w:val="24"/>
              </w:rPr>
            </w:pPr>
            <w:r>
              <w:rPr>
                <w:rFonts w:ascii="Times New Roman" w:hAnsi="Times New Roman"/>
                <w:sz w:val="24"/>
                <w:szCs w:val="24"/>
              </w:rPr>
              <w:t>Получают представление о факторах, влияющих на безопасность туризма. Изучают правила безопасного поведения туристов в зарубежных и внутренних поездках.</w:t>
            </w:r>
          </w:p>
        </w:tc>
      </w:tr>
      <w:tr w:rsidR="000E42D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0E42D3" w:rsidRPr="00524486" w:rsidRDefault="000E42D3" w:rsidP="000E42D3">
            <w:pPr>
              <w:pStyle w:val="a4"/>
              <w:ind w:firstLine="0"/>
              <w:jc w:val="left"/>
              <w:rPr>
                <w:sz w:val="24"/>
                <w:szCs w:val="24"/>
              </w:rPr>
            </w:pPr>
            <w:r w:rsidRPr="00524486">
              <w:rPr>
                <w:sz w:val="24"/>
                <w:szCs w:val="24"/>
              </w:rPr>
              <w:t xml:space="preserve">Правила безопасности в ситуациях криминогенного характера (квартира, улица, подъезд, лифт). </w:t>
            </w:r>
          </w:p>
        </w:tc>
        <w:tc>
          <w:tcPr>
            <w:tcW w:w="1560" w:type="dxa"/>
            <w:tcBorders>
              <w:top w:val="single" w:sz="4" w:space="0" w:color="auto"/>
              <w:left w:val="single" w:sz="4" w:space="0" w:color="auto"/>
              <w:bottom w:val="single" w:sz="4" w:space="0" w:color="auto"/>
              <w:right w:val="single" w:sz="4" w:space="0" w:color="auto"/>
            </w:tcBorders>
          </w:tcPr>
          <w:p w:rsidR="000E42D3" w:rsidRPr="00385002" w:rsidRDefault="000E42D3" w:rsidP="000E42D3">
            <w:pPr>
              <w:jc w:val="center"/>
              <w:rPr>
                <w:rFonts w:ascii="Times New Roman" w:hAnsi="Times New Roman"/>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0E42D3" w:rsidRPr="00385002" w:rsidRDefault="000E42D3" w:rsidP="000E42D3">
            <w:pPr>
              <w:rPr>
                <w:rFonts w:ascii="Times New Roman" w:hAnsi="Times New Roman"/>
                <w:sz w:val="24"/>
                <w:szCs w:val="24"/>
              </w:rPr>
            </w:pPr>
            <w:r>
              <w:rPr>
                <w:rFonts w:ascii="Times New Roman" w:hAnsi="Times New Roman"/>
                <w:sz w:val="24"/>
                <w:szCs w:val="24"/>
              </w:rPr>
              <w:t xml:space="preserve">Учатся правильно действовать  при возникновении ситуаций криминогенного характера в </w:t>
            </w:r>
            <w:r w:rsidRPr="007D6CE6">
              <w:rPr>
                <w:rFonts w:ascii="Times New Roman" w:hAnsi="Times New Roman"/>
                <w:sz w:val="24"/>
                <w:szCs w:val="24"/>
              </w:rPr>
              <w:t>квартире, улице, подъезде, лифте</w:t>
            </w:r>
            <w:r>
              <w:rPr>
                <w:rFonts w:ascii="Times New Roman" w:hAnsi="Times New Roman"/>
                <w:sz w:val="24"/>
                <w:szCs w:val="24"/>
              </w:rPr>
              <w:t>и не допускать в отношении себя опасных домогательств.</w:t>
            </w:r>
          </w:p>
        </w:tc>
      </w:tr>
      <w:tr w:rsidR="000E42D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0E42D3" w:rsidRPr="00524486" w:rsidRDefault="000E42D3" w:rsidP="000E42D3">
            <w:pPr>
              <w:pStyle w:val="a4"/>
              <w:ind w:firstLine="0"/>
              <w:jc w:val="left"/>
              <w:rPr>
                <w:sz w:val="24"/>
                <w:szCs w:val="24"/>
              </w:rPr>
            </w:pPr>
            <w:r w:rsidRPr="00524486">
              <w:rPr>
                <w:sz w:val="24"/>
                <w:szCs w:val="24"/>
              </w:rPr>
              <w:t>Правила безопасности в ситуациях криминогенного характера (карманная кража, мошенничество, самозащита покупателя)</w:t>
            </w:r>
          </w:p>
        </w:tc>
        <w:tc>
          <w:tcPr>
            <w:tcW w:w="1560" w:type="dxa"/>
            <w:tcBorders>
              <w:top w:val="single" w:sz="4" w:space="0" w:color="auto"/>
              <w:left w:val="single" w:sz="4" w:space="0" w:color="auto"/>
              <w:bottom w:val="single" w:sz="4" w:space="0" w:color="auto"/>
              <w:right w:val="single" w:sz="4" w:space="0" w:color="auto"/>
            </w:tcBorders>
          </w:tcPr>
          <w:p w:rsidR="000E42D3" w:rsidRPr="00385002" w:rsidRDefault="000E42D3" w:rsidP="000E42D3">
            <w:pPr>
              <w:jc w:val="center"/>
              <w:rPr>
                <w:rFonts w:ascii="Times New Roman" w:hAnsi="Times New Roman"/>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0E42D3" w:rsidRPr="00385002" w:rsidRDefault="000E42D3" w:rsidP="000E42D3">
            <w:pPr>
              <w:rPr>
                <w:rFonts w:ascii="Times New Roman" w:hAnsi="Times New Roman"/>
                <w:sz w:val="24"/>
                <w:szCs w:val="24"/>
              </w:rPr>
            </w:pPr>
            <w:r>
              <w:rPr>
                <w:rFonts w:ascii="Times New Roman" w:hAnsi="Times New Roman"/>
                <w:sz w:val="24"/>
                <w:szCs w:val="24"/>
              </w:rPr>
              <w:t>Получают представление об основных видах и приемах мошенничества. Осваивают правила защиты от мошенников.</w:t>
            </w:r>
          </w:p>
        </w:tc>
      </w:tr>
      <w:tr w:rsidR="000E42D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0E42D3" w:rsidRPr="00524486" w:rsidRDefault="000E42D3" w:rsidP="000E42D3">
            <w:pPr>
              <w:pStyle w:val="a4"/>
              <w:ind w:firstLine="0"/>
              <w:jc w:val="left"/>
              <w:rPr>
                <w:sz w:val="24"/>
                <w:szCs w:val="24"/>
              </w:rPr>
            </w:pPr>
            <w:r w:rsidRPr="00524486">
              <w:rPr>
                <w:sz w:val="24"/>
                <w:szCs w:val="24"/>
              </w:rPr>
              <w:t>Элементарные способы самозащиты</w:t>
            </w:r>
          </w:p>
        </w:tc>
        <w:tc>
          <w:tcPr>
            <w:tcW w:w="1560" w:type="dxa"/>
            <w:tcBorders>
              <w:top w:val="single" w:sz="4" w:space="0" w:color="auto"/>
              <w:left w:val="single" w:sz="4" w:space="0" w:color="auto"/>
              <w:bottom w:val="single" w:sz="4" w:space="0" w:color="auto"/>
              <w:right w:val="single" w:sz="4" w:space="0" w:color="auto"/>
            </w:tcBorders>
          </w:tcPr>
          <w:p w:rsidR="000E42D3" w:rsidRPr="00385002" w:rsidRDefault="000E42D3" w:rsidP="000E42D3">
            <w:pPr>
              <w:jc w:val="center"/>
              <w:rPr>
                <w:rFonts w:ascii="Times New Roman" w:hAnsi="Times New Roman"/>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0E42D3" w:rsidRPr="00385002" w:rsidRDefault="000E42D3" w:rsidP="000E42D3">
            <w:pPr>
              <w:rPr>
                <w:rFonts w:ascii="Times New Roman" w:hAnsi="Times New Roman"/>
                <w:sz w:val="24"/>
                <w:szCs w:val="24"/>
              </w:rPr>
            </w:pPr>
            <w:r>
              <w:rPr>
                <w:rFonts w:ascii="Times New Roman" w:hAnsi="Times New Roman"/>
                <w:sz w:val="24"/>
                <w:szCs w:val="24"/>
              </w:rPr>
              <w:t>Вырабатывают у себя психологические качества уверенного человека. Осваивают правила поведения при захвате в заложники и меры по предотвращению таких захватов.</w:t>
            </w:r>
          </w:p>
        </w:tc>
      </w:tr>
      <w:tr w:rsidR="000E42D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0E42D3" w:rsidRPr="00524486" w:rsidRDefault="000E42D3" w:rsidP="000E42D3">
            <w:pPr>
              <w:pStyle w:val="a4"/>
              <w:ind w:firstLine="0"/>
              <w:jc w:val="left"/>
              <w:rPr>
                <w:sz w:val="24"/>
                <w:szCs w:val="24"/>
              </w:rPr>
            </w:pPr>
            <w:r w:rsidRPr="00524486">
              <w:rPr>
                <w:sz w:val="24"/>
                <w:szCs w:val="24"/>
              </w:rPr>
              <w:t>Информ</w:t>
            </w:r>
            <w:r>
              <w:rPr>
                <w:sz w:val="24"/>
                <w:szCs w:val="24"/>
              </w:rPr>
              <w:t>ационная безопасность подростка</w:t>
            </w:r>
          </w:p>
        </w:tc>
        <w:tc>
          <w:tcPr>
            <w:tcW w:w="1560" w:type="dxa"/>
            <w:tcBorders>
              <w:top w:val="single" w:sz="4" w:space="0" w:color="auto"/>
              <w:left w:val="single" w:sz="4" w:space="0" w:color="auto"/>
              <w:bottom w:val="single" w:sz="4" w:space="0" w:color="auto"/>
              <w:right w:val="single" w:sz="4" w:space="0" w:color="auto"/>
            </w:tcBorders>
          </w:tcPr>
          <w:p w:rsidR="000E42D3" w:rsidRPr="00385002" w:rsidRDefault="000E42D3" w:rsidP="000E42D3">
            <w:pPr>
              <w:jc w:val="center"/>
              <w:rPr>
                <w:rFonts w:ascii="Times New Roman" w:hAnsi="Times New Roman"/>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0E42D3" w:rsidRPr="00385002" w:rsidRDefault="00475936" w:rsidP="000E42D3">
            <w:pPr>
              <w:rPr>
                <w:rFonts w:ascii="Times New Roman" w:hAnsi="Times New Roman"/>
                <w:sz w:val="24"/>
                <w:szCs w:val="24"/>
              </w:rPr>
            </w:pPr>
            <w:r>
              <w:rPr>
                <w:rFonts w:ascii="Times New Roman" w:hAnsi="Times New Roman"/>
                <w:sz w:val="24"/>
                <w:szCs w:val="24"/>
              </w:rPr>
              <w:t>К/</w:t>
            </w:r>
            <w:proofErr w:type="gramStart"/>
            <w:r>
              <w:rPr>
                <w:rFonts w:ascii="Times New Roman" w:hAnsi="Times New Roman"/>
                <w:sz w:val="24"/>
                <w:szCs w:val="24"/>
              </w:rPr>
              <w:t>Р</w:t>
            </w:r>
            <w:proofErr w:type="gramEnd"/>
          </w:p>
        </w:tc>
      </w:tr>
      <w:tr w:rsidR="00813E4F" w:rsidRPr="00AD58D4" w:rsidTr="00F73452">
        <w:trPr>
          <w:trHeight w:val="411"/>
        </w:trPr>
        <w:tc>
          <w:tcPr>
            <w:tcW w:w="9889" w:type="dxa"/>
            <w:gridSpan w:val="3"/>
            <w:tcBorders>
              <w:top w:val="single" w:sz="4" w:space="0" w:color="auto"/>
              <w:left w:val="single" w:sz="4" w:space="0" w:color="auto"/>
              <w:bottom w:val="single" w:sz="4" w:space="0" w:color="auto"/>
              <w:right w:val="single" w:sz="4" w:space="0" w:color="auto"/>
            </w:tcBorders>
          </w:tcPr>
          <w:p w:rsidR="00F73452" w:rsidRDefault="00813E4F" w:rsidP="00F73452">
            <w:pPr>
              <w:pStyle w:val="a4"/>
              <w:numPr>
                <w:ilvl w:val="1"/>
                <w:numId w:val="26"/>
              </w:numPr>
              <w:jc w:val="center"/>
              <w:rPr>
                <w:b/>
                <w:sz w:val="24"/>
                <w:szCs w:val="24"/>
              </w:rPr>
            </w:pPr>
            <w:r w:rsidRPr="00524486">
              <w:rPr>
                <w:b/>
                <w:sz w:val="24"/>
                <w:szCs w:val="24"/>
              </w:rPr>
              <w:t>Защита населения Российской Фед</w:t>
            </w:r>
            <w:r>
              <w:rPr>
                <w:b/>
                <w:sz w:val="24"/>
                <w:szCs w:val="24"/>
              </w:rPr>
              <w:t xml:space="preserve">ерации от чрезвычайных ситуаций </w:t>
            </w:r>
          </w:p>
          <w:p w:rsidR="00813E4F" w:rsidRPr="009928D1" w:rsidRDefault="00813E4F" w:rsidP="00F73452">
            <w:pPr>
              <w:pStyle w:val="a4"/>
              <w:ind w:left="780" w:firstLine="0"/>
              <w:jc w:val="center"/>
              <w:rPr>
                <w:b/>
                <w:sz w:val="24"/>
                <w:szCs w:val="24"/>
              </w:rPr>
            </w:pPr>
            <w:r>
              <w:rPr>
                <w:b/>
                <w:sz w:val="24"/>
                <w:szCs w:val="24"/>
              </w:rPr>
              <w:t>(</w:t>
            </w:r>
            <w:r w:rsidRPr="009928D1">
              <w:rPr>
                <w:b/>
                <w:sz w:val="24"/>
                <w:szCs w:val="24"/>
              </w:rPr>
              <w:t>5</w:t>
            </w:r>
            <w:r>
              <w:rPr>
                <w:b/>
                <w:sz w:val="24"/>
                <w:szCs w:val="24"/>
              </w:rPr>
              <w:t xml:space="preserve"> часов)</w:t>
            </w:r>
          </w:p>
        </w:tc>
      </w:tr>
      <w:tr w:rsidR="000E42D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0E42D3" w:rsidRPr="00524486" w:rsidRDefault="000E42D3" w:rsidP="000E42D3">
            <w:pPr>
              <w:pStyle w:val="a4"/>
              <w:ind w:firstLine="0"/>
              <w:jc w:val="left"/>
              <w:rPr>
                <w:sz w:val="24"/>
                <w:szCs w:val="24"/>
              </w:rPr>
            </w:pPr>
            <w:r>
              <w:rPr>
                <w:sz w:val="24"/>
                <w:szCs w:val="24"/>
              </w:rPr>
              <w:lastRenderedPageBreak/>
              <w:t>Средства индивидуальной защиты</w:t>
            </w:r>
          </w:p>
        </w:tc>
        <w:tc>
          <w:tcPr>
            <w:tcW w:w="1560" w:type="dxa"/>
            <w:tcBorders>
              <w:top w:val="single" w:sz="4" w:space="0" w:color="auto"/>
              <w:left w:val="single" w:sz="4" w:space="0" w:color="auto"/>
              <w:bottom w:val="single" w:sz="4" w:space="0" w:color="auto"/>
              <w:right w:val="single" w:sz="4" w:space="0" w:color="auto"/>
            </w:tcBorders>
          </w:tcPr>
          <w:p w:rsidR="000E42D3" w:rsidRPr="00385002" w:rsidRDefault="000E42D3" w:rsidP="000E42D3">
            <w:pPr>
              <w:jc w:val="center"/>
              <w:rPr>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0E42D3" w:rsidRPr="006E3BFB" w:rsidRDefault="000E42D3" w:rsidP="000E42D3">
            <w:pPr>
              <w:pStyle w:val="a4"/>
              <w:ind w:firstLine="0"/>
              <w:jc w:val="left"/>
              <w:rPr>
                <w:sz w:val="24"/>
                <w:szCs w:val="24"/>
              </w:rPr>
            </w:pPr>
            <w:r w:rsidRPr="006E3BFB">
              <w:rPr>
                <w:sz w:val="24"/>
                <w:szCs w:val="24"/>
              </w:rPr>
              <w:t>Изучают назначение и устройство гражданских и детских противогазов. Получают практические навыки пользования противогазом.</w:t>
            </w:r>
          </w:p>
        </w:tc>
      </w:tr>
      <w:tr w:rsidR="00AF24B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AF24B3" w:rsidRPr="00524486" w:rsidRDefault="00AF24B3" w:rsidP="00AF24B3">
            <w:pPr>
              <w:pStyle w:val="a4"/>
              <w:ind w:firstLine="0"/>
              <w:jc w:val="left"/>
              <w:rPr>
                <w:sz w:val="24"/>
                <w:szCs w:val="24"/>
              </w:rPr>
            </w:pPr>
            <w:r w:rsidRPr="00524486">
              <w:rPr>
                <w:sz w:val="24"/>
                <w:szCs w:val="24"/>
              </w:rPr>
              <w:t>Средства индиви</w:t>
            </w:r>
            <w:r>
              <w:rPr>
                <w:sz w:val="24"/>
                <w:szCs w:val="24"/>
              </w:rPr>
              <w:t>дуальной и коллективной защиты</w:t>
            </w:r>
          </w:p>
        </w:tc>
        <w:tc>
          <w:tcPr>
            <w:tcW w:w="1560" w:type="dxa"/>
            <w:tcBorders>
              <w:top w:val="single" w:sz="4" w:space="0" w:color="auto"/>
              <w:left w:val="single" w:sz="4" w:space="0" w:color="auto"/>
              <w:bottom w:val="single" w:sz="4" w:space="0" w:color="auto"/>
              <w:right w:val="single" w:sz="4" w:space="0" w:color="auto"/>
            </w:tcBorders>
          </w:tcPr>
          <w:p w:rsidR="00AF24B3" w:rsidRPr="00385002" w:rsidRDefault="00AF24B3" w:rsidP="00AF24B3">
            <w:pPr>
              <w:jc w:val="center"/>
              <w:rPr>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AF24B3" w:rsidRPr="007D6CE6" w:rsidRDefault="00AF24B3" w:rsidP="00AF24B3">
            <w:pPr>
              <w:rPr>
                <w:rFonts w:ascii="Times New Roman" w:hAnsi="Times New Roman"/>
                <w:sz w:val="24"/>
                <w:szCs w:val="24"/>
              </w:rPr>
            </w:pPr>
            <w:r>
              <w:rPr>
                <w:rFonts w:ascii="Times New Roman" w:hAnsi="Times New Roman"/>
                <w:sz w:val="24"/>
                <w:szCs w:val="24"/>
              </w:rPr>
              <w:t>Классификация и назначение средств коллективной защиты. Правила поведения в бомбоубежищах.</w:t>
            </w:r>
          </w:p>
        </w:tc>
      </w:tr>
      <w:tr w:rsidR="00AF24B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AF24B3" w:rsidRPr="00524486" w:rsidRDefault="00AF24B3" w:rsidP="00AF24B3">
            <w:pPr>
              <w:pStyle w:val="a4"/>
              <w:ind w:firstLine="0"/>
              <w:jc w:val="left"/>
              <w:rPr>
                <w:sz w:val="24"/>
                <w:szCs w:val="24"/>
              </w:rPr>
            </w:pPr>
            <w:r>
              <w:rPr>
                <w:sz w:val="24"/>
                <w:szCs w:val="24"/>
              </w:rPr>
              <w:t>Правила пользования ими</w:t>
            </w:r>
          </w:p>
        </w:tc>
        <w:tc>
          <w:tcPr>
            <w:tcW w:w="1560" w:type="dxa"/>
            <w:tcBorders>
              <w:top w:val="single" w:sz="4" w:space="0" w:color="auto"/>
              <w:left w:val="single" w:sz="4" w:space="0" w:color="auto"/>
              <w:bottom w:val="single" w:sz="4" w:space="0" w:color="auto"/>
              <w:right w:val="single" w:sz="4" w:space="0" w:color="auto"/>
            </w:tcBorders>
          </w:tcPr>
          <w:p w:rsidR="00AF24B3" w:rsidRPr="00385002" w:rsidRDefault="00AF24B3" w:rsidP="00AF24B3">
            <w:pPr>
              <w:jc w:val="center"/>
              <w:rPr>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AF24B3" w:rsidRPr="009928D1" w:rsidRDefault="00AF24B3" w:rsidP="00AF24B3">
            <w:pPr>
              <w:pStyle w:val="a4"/>
              <w:ind w:firstLine="0"/>
              <w:jc w:val="left"/>
              <w:rPr>
                <w:b/>
                <w:sz w:val="24"/>
                <w:szCs w:val="24"/>
              </w:rPr>
            </w:pPr>
            <w:r>
              <w:rPr>
                <w:sz w:val="24"/>
                <w:szCs w:val="24"/>
              </w:rPr>
              <w:t>Правила поведения в бомбоубежищах.</w:t>
            </w:r>
          </w:p>
        </w:tc>
      </w:tr>
      <w:tr w:rsidR="00AF24B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AF24B3" w:rsidRPr="00524486" w:rsidRDefault="00AF24B3" w:rsidP="00AF24B3">
            <w:pPr>
              <w:pStyle w:val="a4"/>
              <w:ind w:firstLine="0"/>
              <w:jc w:val="left"/>
              <w:rPr>
                <w:sz w:val="24"/>
                <w:szCs w:val="24"/>
              </w:rPr>
            </w:pPr>
            <w:r w:rsidRPr="00524486">
              <w:rPr>
                <w:sz w:val="24"/>
                <w:szCs w:val="24"/>
              </w:rPr>
              <w:t>Действ</w:t>
            </w:r>
            <w:r>
              <w:rPr>
                <w:sz w:val="24"/>
                <w:szCs w:val="24"/>
              </w:rPr>
              <w:t>ия по сигналу «Внимание всем!»</w:t>
            </w:r>
          </w:p>
        </w:tc>
        <w:tc>
          <w:tcPr>
            <w:tcW w:w="1560" w:type="dxa"/>
            <w:tcBorders>
              <w:top w:val="single" w:sz="4" w:space="0" w:color="auto"/>
              <w:left w:val="single" w:sz="4" w:space="0" w:color="auto"/>
              <w:bottom w:val="single" w:sz="4" w:space="0" w:color="auto"/>
              <w:right w:val="single" w:sz="4" w:space="0" w:color="auto"/>
            </w:tcBorders>
          </w:tcPr>
          <w:p w:rsidR="00AF24B3" w:rsidRPr="00385002" w:rsidRDefault="00AF24B3" w:rsidP="00AF24B3">
            <w:pPr>
              <w:jc w:val="center"/>
              <w:rPr>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AF24B3" w:rsidRPr="007D6CE6" w:rsidRDefault="00AF24B3" w:rsidP="00AF24B3">
            <w:pPr>
              <w:pStyle w:val="a4"/>
              <w:ind w:firstLine="0"/>
              <w:jc w:val="left"/>
              <w:rPr>
                <w:sz w:val="24"/>
                <w:szCs w:val="24"/>
              </w:rPr>
            </w:pPr>
            <w:r>
              <w:rPr>
                <w:sz w:val="24"/>
                <w:szCs w:val="24"/>
              </w:rPr>
              <w:t xml:space="preserve">Учатся различать службы обеспечения в соответствии с их предназначением. Приобретают навыки их вызова. </w:t>
            </w:r>
            <w:r w:rsidRPr="007D6CE6">
              <w:rPr>
                <w:sz w:val="24"/>
                <w:szCs w:val="24"/>
              </w:rPr>
              <w:t>Учатся правильно действовать по сигналу оповещения  «Внимание всем!»</w:t>
            </w:r>
          </w:p>
        </w:tc>
      </w:tr>
      <w:tr w:rsidR="00AF24B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AF24B3" w:rsidRPr="00524486" w:rsidRDefault="00AF24B3" w:rsidP="00AF24B3">
            <w:pPr>
              <w:pStyle w:val="a4"/>
              <w:ind w:firstLine="0"/>
              <w:jc w:val="left"/>
              <w:rPr>
                <w:sz w:val="24"/>
                <w:szCs w:val="24"/>
              </w:rPr>
            </w:pPr>
            <w:r w:rsidRPr="00524486">
              <w:rPr>
                <w:sz w:val="24"/>
                <w:szCs w:val="24"/>
              </w:rPr>
              <w:t xml:space="preserve">Эвакуация населения и </w:t>
            </w:r>
            <w:r>
              <w:rPr>
                <w:sz w:val="24"/>
                <w:szCs w:val="24"/>
              </w:rPr>
              <w:t>правила поведения при эвакуации</w:t>
            </w:r>
          </w:p>
        </w:tc>
        <w:tc>
          <w:tcPr>
            <w:tcW w:w="1560" w:type="dxa"/>
            <w:tcBorders>
              <w:top w:val="single" w:sz="4" w:space="0" w:color="auto"/>
              <w:left w:val="single" w:sz="4" w:space="0" w:color="auto"/>
              <w:bottom w:val="single" w:sz="4" w:space="0" w:color="auto"/>
              <w:right w:val="single" w:sz="4" w:space="0" w:color="auto"/>
            </w:tcBorders>
          </w:tcPr>
          <w:p w:rsidR="00AF24B3" w:rsidRPr="00385002" w:rsidRDefault="00AF24B3" w:rsidP="00AF24B3">
            <w:pPr>
              <w:jc w:val="center"/>
              <w:rPr>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AF24B3" w:rsidRPr="009928D1" w:rsidRDefault="00475936" w:rsidP="00AF24B3">
            <w:pPr>
              <w:pStyle w:val="a4"/>
              <w:ind w:firstLine="0"/>
              <w:jc w:val="left"/>
              <w:rPr>
                <w:b/>
                <w:sz w:val="24"/>
                <w:szCs w:val="24"/>
              </w:rPr>
            </w:pPr>
            <w:r>
              <w:rPr>
                <w:sz w:val="24"/>
                <w:szCs w:val="24"/>
              </w:rPr>
              <w:t>К/</w:t>
            </w:r>
            <w:proofErr w:type="gramStart"/>
            <w:r>
              <w:rPr>
                <w:sz w:val="24"/>
                <w:szCs w:val="24"/>
              </w:rPr>
              <w:t>Р</w:t>
            </w:r>
            <w:proofErr w:type="gramEnd"/>
          </w:p>
        </w:tc>
      </w:tr>
      <w:tr w:rsidR="00813E4F" w:rsidRPr="00AD58D4" w:rsidTr="00F73452">
        <w:trPr>
          <w:trHeight w:val="411"/>
        </w:trPr>
        <w:tc>
          <w:tcPr>
            <w:tcW w:w="9889" w:type="dxa"/>
            <w:gridSpan w:val="3"/>
            <w:tcBorders>
              <w:top w:val="single" w:sz="4" w:space="0" w:color="auto"/>
              <w:left w:val="single" w:sz="4" w:space="0" w:color="auto"/>
              <w:bottom w:val="single" w:sz="4" w:space="0" w:color="auto"/>
              <w:right w:val="single" w:sz="4" w:space="0" w:color="auto"/>
            </w:tcBorders>
          </w:tcPr>
          <w:p w:rsidR="00813E4F" w:rsidRDefault="00813E4F" w:rsidP="00F73452">
            <w:pPr>
              <w:pStyle w:val="a4"/>
              <w:numPr>
                <w:ilvl w:val="1"/>
                <w:numId w:val="26"/>
              </w:numPr>
              <w:jc w:val="center"/>
              <w:rPr>
                <w:b/>
                <w:sz w:val="24"/>
                <w:szCs w:val="24"/>
              </w:rPr>
            </w:pPr>
            <w:r w:rsidRPr="00524486">
              <w:rPr>
                <w:b/>
                <w:sz w:val="24"/>
                <w:szCs w:val="24"/>
              </w:rPr>
              <w:t>Основы противодействия терроризму, экстремизму и наркотизму в</w:t>
            </w:r>
            <w:r>
              <w:rPr>
                <w:b/>
                <w:sz w:val="24"/>
                <w:szCs w:val="24"/>
              </w:rPr>
              <w:t xml:space="preserve"> Российской Федерации (</w:t>
            </w:r>
            <w:r w:rsidRPr="009928D1">
              <w:rPr>
                <w:b/>
                <w:sz w:val="24"/>
                <w:szCs w:val="24"/>
              </w:rPr>
              <w:t>8</w:t>
            </w:r>
            <w:r>
              <w:rPr>
                <w:b/>
                <w:sz w:val="24"/>
                <w:szCs w:val="24"/>
              </w:rPr>
              <w:t xml:space="preserve"> часов)</w:t>
            </w:r>
          </w:p>
          <w:p w:rsidR="00F73452" w:rsidRPr="009928D1" w:rsidRDefault="00F73452" w:rsidP="00F73452">
            <w:pPr>
              <w:pStyle w:val="a4"/>
              <w:ind w:left="780" w:firstLine="0"/>
              <w:rPr>
                <w:b/>
                <w:sz w:val="24"/>
                <w:szCs w:val="24"/>
              </w:rPr>
            </w:pPr>
          </w:p>
        </w:tc>
      </w:tr>
      <w:tr w:rsidR="00AF24B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AF24B3" w:rsidRPr="00524486" w:rsidRDefault="00AF24B3" w:rsidP="00AF24B3">
            <w:pPr>
              <w:pStyle w:val="a4"/>
              <w:ind w:firstLine="0"/>
              <w:jc w:val="left"/>
              <w:rPr>
                <w:sz w:val="24"/>
                <w:szCs w:val="24"/>
              </w:rPr>
            </w:pPr>
            <w:r w:rsidRPr="00524486">
              <w:rPr>
                <w:sz w:val="24"/>
                <w:szCs w:val="24"/>
              </w:rPr>
              <w:t>Экстремизм - сущность и угрозы безопасности личности и общества.</w:t>
            </w:r>
          </w:p>
        </w:tc>
        <w:tc>
          <w:tcPr>
            <w:tcW w:w="1560" w:type="dxa"/>
            <w:tcBorders>
              <w:top w:val="single" w:sz="4" w:space="0" w:color="auto"/>
              <w:left w:val="single" w:sz="4" w:space="0" w:color="auto"/>
              <w:bottom w:val="single" w:sz="4" w:space="0" w:color="auto"/>
              <w:right w:val="single" w:sz="4" w:space="0" w:color="auto"/>
            </w:tcBorders>
          </w:tcPr>
          <w:p w:rsidR="00AF24B3" w:rsidRPr="00385002" w:rsidRDefault="00AF24B3" w:rsidP="00AF24B3">
            <w:pPr>
              <w:jc w:val="center"/>
              <w:rPr>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AF24B3" w:rsidRPr="009928D1" w:rsidRDefault="00AF24B3" w:rsidP="00AF24B3">
            <w:pPr>
              <w:pStyle w:val="a4"/>
              <w:ind w:firstLine="0"/>
              <w:jc w:val="left"/>
              <w:rPr>
                <w:b/>
                <w:sz w:val="24"/>
                <w:szCs w:val="24"/>
              </w:rPr>
            </w:pPr>
            <w:r w:rsidRPr="00347D26">
              <w:rPr>
                <w:sz w:val="24"/>
                <w:szCs w:val="24"/>
              </w:rPr>
              <w:t>Получают представление о</w:t>
            </w:r>
            <w:r>
              <w:rPr>
                <w:sz w:val="24"/>
                <w:szCs w:val="24"/>
              </w:rPr>
              <w:t xml:space="preserve"> целях и задачах экстремизма.</w:t>
            </w:r>
          </w:p>
        </w:tc>
      </w:tr>
      <w:tr w:rsidR="00AF24B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AF24B3" w:rsidRPr="00524486" w:rsidRDefault="00AF24B3" w:rsidP="00AF24B3">
            <w:pPr>
              <w:pStyle w:val="a4"/>
              <w:ind w:firstLine="0"/>
              <w:jc w:val="left"/>
              <w:rPr>
                <w:sz w:val="24"/>
                <w:szCs w:val="24"/>
              </w:rPr>
            </w:pPr>
            <w:r w:rsidRPr="00524486">
              <w:rPr>
                <w:sz w:val="24"/>
                <w:szCs w:val="24"/>
              </w:rPr>
              <w:t xml:space="preserve">Наркотизм - сущность и угрозы безопасности личности и общества. </w:t>
            </w:r>
          </w:p>
        </w:tc>
        <w:tc>
          <w:tcPr>
            <w:tcW w:w="1560" w:type="dxa"/>
            <w:tcBorders>
              <w:top w:val="single" w:sz="4" w:space="0" w:color="auto"/>
              <w:left w:val="single" w:sz="4" w:space="0" w:color="auto"/>
              <w:bottom w:val="single" w:sz="4" w:space="0" w:color="auto"/>
              <w:right w:val="single" w:sz="4" w:space="0" w:color="auto"/>
            </w:tcBorders>
          </w:tcPr>
          <w:p w:rsidR="00AF24B3" w:rsidRPr="00385002" w:rsidRDefault="00AF24B3" w:rsidP="00AF24B3">
            <w:pPr>
              <w:jc w:val="center"/>
              <w:rPr>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AF24B3" w:rsidRPr="00347D26" w:rsidRDefault="00AF24B3" w:rsidP="00AF24B3">
            <w:pPr>
              <w:pStyle w:val="a4"/>
              <w:ind w:firstLine="0"/>
              <w:jc w:val="left"/>
              <w:rPr>
                <w:sz w:val="24"/>
                <w:szCs w:val="24"/>
              </w:rPr>
            </w:pPr>
            <w:r w:rsidRPr="00347D26">
              <w:rPr>
                <w:sz w:val="24"/>
                <w:szCs w:val="24"/>
              </w:rPr>
              <w:t>Получают представление о наркотизме, наркомании и токсикомании. Изучают основы государственной политики в отношении  оборота наркотических  и психотропных .веществ</w:t>
            </w:r>
          </w:p>
        </w:tc>
      </w:tr>
      <w:tr w:rsidR="00AF24B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AF24B3" w:rsidRPr="00524486" w:rsidRDefault="00AF24B3" w:rsidP="00AF24B3">
            <w:pPr>
              <w:pStyle w:val="a4"/>
              <w:ind w:firstLine="0"/>
              <w:jc w:val="left"/>
              <w:rPr>
                <w:sz w:val="24"/>
                <w:szCs w:val="24"/>
              </w:rPr>
            </w:pPr>
            <w:r w:rsidRPr="00524486">
              <w:rPr>
                <w:sz w:val="24"/>
                <w:szCs w:val="24"/>
              </w:rPr>
              <w:t>Пути и средства вовлечения подростка в террористическую, экстремистскую деятельность.</w:t>
            </w:r>
          </w:p>
        </w:tc>
        <w:tc>
          <w:tcPr>
            <w:tcW w:w="1560" w:type="dxa"/>
            <w:tcBorders>
              <w:top w:val="single" w:sz="4" w:space="0" w:color="auto"/>
              <w:left w:val="single" w:sz="4" w:space="0" w:color="auto"/>
              <w:bottom w:val="single" w:sz="4" w:space="0" w:color="auto"/>
              <w:right w:val="single" w:sz="4" w:space="0" w:color="auto"/>
            </w:tcBorders>
          </w:tcPr>
          <w:p w:rsidR="00AF24B3" w:rsidRPr="00385002" w:rsidRDefault="00AF24B3" w:rsidP="00AF24B3">
            <w:pPr>
              <w:jc w:val="center"/>
              <w:rPr>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AF24B3" w:rsidRPr="00347D26" w:rsidRDefault="00AF24B3" w:rsidP="00AF24B3">
            <w:pPr>
              <w:pStyle w:val="a4"/>
              <w:ind w:firstLine="0"/>
              <w:jc w:val="left"/>
              <w:rPr>
                <w:sz w:val="24"/>
                <w:szCs w:val="24"/>
              </w:rPr>
            </w:pPr>
            <w:r w:rsidRPr="00347D26">
              <w:rPr>
                <w:sz w:val="24"/>
                <w:szCs w:val="24"/>
              </w:rPr>
              <w:t>Получают  представление о современном терроризме, его классификации, основных напр</w:t>
            </w:r>
            <w:r>
              <w:rPr>
                <w:sz w:val="24"/>
                <w:szCs w:val="24"/>
              </w:rPr>
              <w:t>а</w:t>
            </w:r>
            <w:r w:rsidRPr="00347D26">
              <w:rPr>
                <w:sz w:val="24"/>
                <w:szCs w:val="24"/>
              </w:rPr>
              <w:t>влениях деятельности по противодействию</w:t>
            </w:r>
          </w:p>
        </w:tc>
      </w:tr>
      <w:tr w:rsidR="00AF24B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AF24B3" w:rsidRPr="00524486" w:rsidRDefault="00AF24B3" w:rsidP="00AF24B3">
            <w:pPr>
              <w:pStyle w:val="a4"/>
              <w:ind w:firstLine="0"/>
              <w:jc w:val="left"/>
              <w:rPr>
                <w:sz w:val="24"/>
                <w:szCs w:val="24"/>
              </w:rPr>
            </w:pPr>
            <w:r w:rsidRPr="00524486">
              <w:rPr>
                <w:sz w:val="24"/>
                <w:szCs w:val="24"/>
              </w:rPr>
              <w:t>Пути и средства вовлечения подростка в наркотическую деятельность.</w:t>
            </w:r>
          </w:p>
        </w:tc>
        <w:tc>
          <w:tcPr>
            <w:tcW w:w="1560" w:type="dxa"/>
            <w:tcBorders>
              <w:top w:val="single" w:sz="4" w:space="0" w:color="auto"/>
              <w:left w:val="single" w:sz="4" w:space="0" w:color="auto"/>
              <w:bottom w:val="single" w:sz="4" w:space="0" w:color="auto"/>
              <w:right w:val="single" w:sz="4" w:space="0" w:color="auto"/>
            </w:tcBorders>
          </w:tcPr>
          <w:p w:rsidR="00AF24B3" w:rsidRPr="00385002" w:rsidRDefault="00AF24B3" w:rsidP="00AF24B3">
            <w:pPr>
              <w:jc w:val="center"/>
              <w:rPr>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AF24B3" w:rsidRPr="00BC5C0C" w:rsidRDefault="00AF24B3" w:rsidP="00AF24B3">
            <w:pPr>
              <w:pStyle w:val="a4"/>
              <w:ind w:firstLine="0"/>
              <w:jc w:val="left"/>
              <w:rPr>
                <w:sz w:val="24"/>
                <w:szCs w:val="24"/>
              </w:rPr>
            </w:pPr>
            <w:r w:rsidRPr="00BC5C0C">
              <w:rPr>
                <w:sz w:val="24"/>
                <w:szCs w:val="24"/>
              </w:rPr>
              <w:t>Получают представление о наркотизме, наркомании и токсикомании. Изучают основы государственной политики в отношении  оборота наркотических  и психотропных .веществ</w:t>
            </w:r>
          </w:p>
        </w:tc>
      </w:tr>
      <w:tr w:rsidR="00AF24B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AF24B3" w:rsidRPr="00524486" w:rsidRDefault="00AF24B3" w:rsidP="00AF24B3">
            <w:pPr>
              <w:pStyle w:val="a4"/>
              <w:ind w:firstLine="0"/>
              <w:jc w:val="left"/>
              <w:rPr>
                <w:sz w:val="24"/>
                <w:szCs w:val="24"/>
              </w:rPr>
            </w:pPr>
            <w:r w:rsidRPr="00524486">
              <w:rPr>
                <w:sz w:val="24"/>
                <w:szCs w:val="24"/>
              </w:rPr>
              <w:t>Ответственность несовершеннолетних за правонарушения.</w:t>
            </w:r>
          </w:p>
        </w:tc>
        <w:tc>
          <w:tcPr>
            <w:tcW w:w="1560" w:type="dxa"/>
            <w:tcBorders>
              <w:top w:val="single" w:sz="4" w:space="0" w:color="auto"/>
              <w:left w:val="single" w:sz="4" w:space="0" w:color="auto"/>
              <w:bottom w:val="single" w:sz="4" w:space="0" w:color="auto"/>
              <w:right w:val="single" w:sz="4" w:space="0" w:color="auto"/>
            </w:tcBorders>
          </w:tcPr>
          <w:p w:rsidR="00AF24B3" w:rsidRPr="00385002" w:rsidRDefault="00AF24B3" w:rsidP="00AF24B3">
            <w:pPr>
              <w:jc w:val="center"/>
              <w:rPr>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AF24B3" w:rsidRPr="009928D1" w:rsidRDefault="00AF24B3" w:rsidP="00D42741">
            <w:pPr>
              <w:pStyle w:val="a4"/>
              <w:ind w:firstLine="0"/>
              <w:jc w:val="left"/>
              <w:rPr>
                <w:b/>
                <w:sz w:val="24"/>
                <w:szCs w:val="24"/>
              </w:rPr>
            </w:pPr>
            <w:r w:rsidRPr="00347D26">
              <w:rPr>
                <w:sz w:val="24"/>
                <w:szCs w:val="24"/>
              </w:rPr>
              <w:t>Получают  представление о</w:t>
            </w:r>
            <w:r w:rsidR="00D42741">
              <w:rPr>
                <w:sz w:val="24"/>
                <w:szCs w:val="24"/>
              </w:rPr>
              <w:t>б ответственности в зависимости от тяжести правонарушение.</w:t>
            </w:r>
          </w:p>
        </w:tc>
      </w:tr>
      <w:tr w:rsidR="00AF24B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AF24B3" w:rsidRPr="00524486" w:rsidRDefault="00AF24B3" w:rsidP="00AF24B3">
            <w:pPr>
              <w:pStyle w:val="a4"/>
              <w:ind w:firstLine="0"/>
              <w:jc w:val="left"/>
              <w:rPr>
                <w:sz w:val="24"/>
                <w:szCs w:val="24"/>
              </w:rPr>
            </w:pPr>
            <w:r w:rsidRPr="00524486">
              <w:rPr>
                <w:sz w:val="24"/>
                <w:szCs w:val="24"/>
              </w:rPr>
              <w:t>Личная безопасность при террористических актах и при обнаружении неизвестного предмета, возможной угрозе взрыва (при взрыве).</w:t>
            </w:r>
          </w:p>
        </w:tc>
        <w:tc>
          <w:tcPr>
            <w:tcW w:w="1560" w:type="dxa"/>
            <w:tcBorders>
              <w:top w:val="single" w:sz="4" w:space="0" w:color="auto"/>
              <w:left w:val="single" w:sz="4" w:space="0" w:color="auto"/>
              <w:bottom w:val="single" w:sz="4" w:space="0" w:color="auto"/>
              <w:right w:val="single" w:sz="4" w:space="0" w:color="auto"/>
            </w:tcBorders>
          </w:tcPr>
          <w:p w:rsidR="00AF24B3" w:rsidRPr="00385002" w:rsidRDefault="00AF24B3" w:rsidP="00AF24B3">
            <w:pPr>
              <w:jc w:val="center"/>
              <w:rPr>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AF24B3" w:rsidRPr="00D42741" w:rsidRDefault="00AF24B3" w:rsidP="00D42741">
            <w:pPr>
              <w:pStyle w:val="2"/>
              <w:spacing w:line="240" w:lineRule="auto"/>
              <w:ind w:firstLine="0"/>
              <w:jc w:val="left"/>
              <w:outlineLvl w:val="1"/>
              <w:rPr>
                <w:rStyle w:val="Zag11"/>
                <w:b w:val="0"/>
                <w:sz w:val="24"/>
                <w:szCs w:val="24"/>
                <w:lang w:eastAsia="en-US"/>
              </w:rPr>
            </w:pPr>
            <w:r w:rsidRPr="00D42741">
              <w:rPr>
                <w:rStyle w:val="Zag11"/>
                <w:b w:val="0"/>
                <w:sz w:val="24"/>
                <w:szCs w:val="24"/>
                <w:lang w:eastAsia="en-US"/>
              </w:rPr>
              <w:t>Изучают признаки, указывающие на возможную установку взрывного устройства, правила поведения при обнаружении этих признаков, при непосредственной угрозе взрыва и после. Получают сведения об имевших место террористических ак</w:t>
            </w:r>
            <w:r w:rsidR="00D42741" w:rsidRPr="00D42741">
              <w:rPr>
                <w:rStyle w:val="Zag11"/>
                <w:b w:val="0"/>
                <w:sz w:val="24"/>
                <w:szCs w:val="24"/>
                <w:lang w:eastAsia="en-US"/>
              </w:rPr>
              <w:t>тах</w:t>
            </w:r>
            <w:r w:rsidRPr="00D42741">
              <w:rPr>
                <w:rStyle w:val="Zag11"/>
                <w:b w:val="0"/>
                <w:sz w:val="24"/>
                <w:szCs w:val="24"/>
                <w:lang w:eastAsia="en-US"/>
              </w:rPr>
              <w:t xml:space="preserve">. </w:t>
            </w:r>
          </w:p>
        </w:tc>
      </w:tr>
      <w:tr w:rsidR="00AF24B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AF24B3" w:rsidRPr="00524486" w:rsidRDefault="00AF24B3" w:rsidP="00AF24B3">
            <w:pPr>
              <w:pStyle w:val="a4"/>
              <w:ind w:firstLine="0"/>
              <w:jc w:val="left"/>
              <w:rPr>
                <w:sz w:val="24"/>
                <w:szCs w:val="24"/>
              </w:rPr>
            </w:pPr>
            <w:r w:rsidRPr="00524486">
              <w:rPr>
                <w:sz w:val="24"/>
                <w:szCs w:val="24"/>
              </w:rPr>
              <w:t xml:space="preserve">Личная безопасность при похищении или захвате в заложники (попытке похищения) и при проведении </w:t>
            </w:r>
            <w:r w:rsidRPr="00524486">
              <w:rPr>
                <w:sz w:val="24"/>
                <w:szCs w:val="24"/>
              </w:rPr>
              <w:lastRenderedPageBreak/>
              <w:t>мероприятий по освобождению заложников.</w:t>
            </w:r>
          </w:p>
        </w:tc>
        <w:tc>
          <w:tcPr>
            <w:tcW w:w="1560" w:type="dxa"/>
            <w:tcBorders>
              <w:top w:val="single" w:sz="4" w:space="0" w:color="auto"/>
              <w:left w:val="single" w:sz="4" w:space="0" w:color="auto"/>
              <w:bottom w:val="single" w:sz="4" w:space="0" w:color="auto"/>
              <w:right w:val="single" w:sz="4" w:space="0" w:color="auto"/>
            </w:tcBorders>
          </w:tcPr>
          <w:p w:rsidR="00AF24B3" w:rsidRPr="00385002" w:rsidRDefault="00AF24B3" w:rsidP="00AF24B3">
            <w:pPr>
              <w:jc w:val="center"/>
              <w:rPr>
                <w:sz w:val="24"/>
                <w:szCs w:val="24"/>
              </w:rPr>
            </w:pPr>
            <w:r w:rsidRPr="00385002">
              <w:rPr>
                <w:rFonts w:ascii="Times New Roman" w:hAnsi="Times New Roman"/>
                <w:sz w:val="24"/>
                <w:szCs w:val="24"/>
              </w:rPr>
              <w:lastRenderedPageBreak/>
              <w:t>1</w:t>
            </w:r>
          </w:p>
        </w:tc>
        <w:tc>
          <w:tcPr>
            <w:tcW w:w="4252" w:type="dxa"/>
            <w:tcBorders>
              <w:top w:val="single" w:sz="4" w:space="0" w:color="auto"/>
              <w:left w:val="single" w:sz="4" w:space="0" w:color="auto"/>
              <w:bottom w:val="single" w:sz="4" w:space="0" w:color="auto"/>
              <w:right w:val="single" w:sz="4" w:space="0" w:color="auto"/>
            </w:tcBorders>
          </w:tcPr>
          <w:p w:rsidR="00AF24B3" w:rsidRPr="00D42741" w:rsidRDefault="00AF24B3" w:rsidP="00AF24B3">
            <w:pPr>
              <w:pStyle w:val="2"/>
              <w:spacing w:line="240" w:lineRule="auto"/>
              <w:ind w:firstLine="0"/>
              <w:jc w:val="left"/>
              <w:outlineLvl w:val="1"/>
              <w:rPr>
                <w:rStyle w:val="Zag11"/>
                <w:b w:val="0"/>
                <w:sz w:val="24"/>
                <w:szCs w:val="24"/>
                <w:lang w:eastAsia="en-US"/>
              </w:rPr>
            </w:pPr>
            <w:r w:rsidRPr="00D42741">
              <w:rPr>
                <w:rStyle w:val="Zag11"/>
                <w:b w:val="0"/>
                <w:sz w:val="24"/>
                <w:szCs w:val="24"/>
                <w:lang w:eastAsia="en-US"/>
              </w:rPr>
              <w:t xml:space="preserve">Изучают правила безопасного поведения людей, захваченных в качестве заложников в момент захвата </w:t>
            </w:r>
            <w:r w:rsidRPr="00D42741">
              <w:rPr>
                <w:rStyle w:val="Zag11"/>
                <w:b w:val="0"/>
                <w:sz w:val="24"/>
                <w:szCs w:val="24"/>
                <w:lang w:eastAsia="en-US"/>
              </w:rPr>
              <w:lastRenderedPageBreak/>
              <w:t>преступниками; оказавшегося заложником; во время операции по освобождению.</w:t>
            </w:r>
          </w:p>
        </w:tc>
      </w:tr>
      <w:tr w:rsidR="00AF24B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AF24B3" w:rsidRPr="00524486" w:rsidRDefault="00AF24B3" w:rsidP="00AF24B3">
            <w:pPr>
              <w:pStyle w:val="a4"/>
              <w:ind w:firstLine="0"/>
              <w:jc w:val="left"/>
              <w:rPr>
                <w:sz w:val="24"/>
                <w:szCs w:val="24"/>
              </w:rPr>
            </w:pPr>
            <w:r w:rsidRPr="00524486">
              <w:rPr>
                <w:sz w:val="24"/>
                <w:szCs w:val="24"/>
              </w:rPr>
              <w:lastRenderedPageBreak/>
              <w:t>Личная безопасность при посещении массовых мероприятий.</w:t>
            </w:r>
          </w:p>
        </w:tc>
        <w:tc>
          <w:tcPr>
            <w:tcW w:w="1560" w:type="dxa"/>
            <w:tcBorders>
              <w:top w:val="single" w:sz="4" w:space="0" w:color="auto"/>
              <w:left w:val="single" w:sz="4" w:space="0" w:color="auto"/>
              <w:bottom w:val="single" w:sz="4" w:space="0" w:color="auto"/>
              <w:right w:val="single" w:sz="4" w:space="0" w:color="auto"/>
            </w:tcBorders>
          </w:tcPr>
          <w:p w:rsidR="00AF24B3" w:rsidRPr="00385002" w:rsidRDefault="00AF24B3" w:rsidP="00AF24B3">
            <w:pPr>
              <w:jc w:val="center"/>
              <w:rPr>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AF24B3" w:rsidRPr="00BC5C0C" w:rsidRDefault="00475936" w:rsidP="00AF24B3">
            <w:pPr>
              <w:pStyle w:val="a4"/>
              <w:ind w:firstLine="0"/>
              <w:jc w:val="left"/>
              <w:rPr>
                <w:sz w:val="24"/>
                <w:szCs w:val="24"/>
              </w:rPr>
            </w:pPr>
            <w:r>
              <w:rPr>
                <w:sz w:val="24"/>
                <w:szCs w:val="24"/>
              </w:rPr>
              <w:t>К/</w:t>
            </w:r>
            <w:proofErr w:type="gramStart"/>
            <w:r>
              <w:rPr>
                <w:sz w:val="24"/>
                <w:szCs w:val="24"/>
              </w:rPr>
              <w:t>Р</w:t>
            </w:r>
            <w:proofErr w:type="gramEnd"/>
          </w:p>
        </w:tc>
      </w:tr>
      <w:tr w:rsidR="00813E4F" w:rsidRPr="00AD58D4" w:rsidTr="00F73452">
        <w:trPr>
          <w:trHeight w:val="411"/>
        </w:trPr>
        <w:tc>
          <w:tcPr>
            <w:tcW w:w="9889" w:type="dxa"/>
            <w:gridSpan w:val="3"/>
            <w:tcBorders>
              <w:top w:val="single" w:sz="4" w:space="0" w:color="auto"/>
              <w:left w:val="single" w:sz="4" w:space="0" w:color="auto"/>
              <w:bottom w:val="single" w:sz="4" w:space="0" w:color="auto"/>
              <w:right w:val="single" w:sz="4" w:space="0" w:color="auto"/>
            </w:tcBorders>
          </w:tcPr>
          <w:p w:rsidR="00813E4F" w:rsidRPr="009928D1" w:rsidRDefault="00813E4F" w:rsidP="00F73452">
            <w:pPr>
              <w:pStyle w:val="a4"/>
              <w:numPr>
                <w:ilvl w:val="0"/>
                <w:numId w:val="26"/>
              </w:numPr>
              <w:jc w:val="center"/>
              <w:rPr>
                <w:b/>
                <w:sz w:val="24"/>
                <w:szCs w:val="24"/>
              </w:rPr>
            </w:pPr>
            <w:r w:rsidRPr="00524486">
              <w:rPr>
                <w:b/>
                <w:sz w:val="24"/>
                <w:szCs w:val="24"/>
              </w:rPr>
              <w:t>Основы медицинских знаний и здорового образа жизни</w:t>
            </w:r>
            <w:r>
              <w:rPr>
                <w:b/>
                <w:sz w:val="24"/>
                <w:szCs w:val="24"/>
              </w:rPr>
              <w:t xml:space="preserve"> (</w:t>
            </w:r>
            <w:r w:rsidRPr="009928D1">
              <w:rPr>
                <w:b/>
                <w:sz w:val="24"/>
                <w:szCs w:val="24"/>
              </w:rPr>
              <w:t>12</w:t>
            </w:r>
            <w:r>
              <w:rPr>
                <w:b/>
                <w:sz w:val="24"/>
                <w:szCs w:val="24"/>
              </w:rPr>
              <w:t xml:space="preserve"> часов)</w:t>
            </w:r>
          </w:p>
        </w:tc>
      </w:tr>
      <w:tr w:rsidR="00813E4F" w:rsidRPr="00AD58D4" w:rsidTr="00F73452">
        <w:trPr>
          <w:trHeight w:val="411"/>
        </w:trPr>
        <w:tc>
          <w:tcPr>
            <w:tcW w:w="9889" w:type="dxa"/>
            <w:gridSpan w:val="3"/>
            <w:tcBorders>
              <w:top w:val="single" w:sz="4" w:space="0" w:color="auto"/>
              <w:left w:val="single" w:sz="4" w:space="0" w:color="auto"/>
              <w:bottom w:val="single" w:sz="4" w:space="0" w:color="auto"/>
              <w:right w:val="single" w:sz="4" w:space="0" w:color="auto"/>
            </w:tcBorders>
          </w:tcPr>
          <w:p w:rsidR="00813E4F" w:rsidRPr="00813E4F" w:rsidRDefault="00F73452" w:rsidP="00813E4F">
            <w:pPr>
              <w:pStyle w:val="a4"/>
              <w:tabs>
                <w:tab w:val="left" w:pos="1485"/>
              </w:tabs>
              <w:ind w:firstLine="0"/>
              <w:jc w:val="center"/>
              <w:rPr>
                <w:b/>
                <w:sz w:val="24"/>
                <w:szCs w:val="24"/>
              </w:rPr>
            </w:pPr>
            <w:r>
              <w:rPr>
                <w:b/>
                <w:sz w:val="24"/>
                <w:szCs w:val="24"/>
              </w:rPr>
              <w:t xml:space="preserve">2.1 </w:t>
            </w:r>
            <w:r w:rsidR="00813E4F">
              <w:rPr>
                <w:b/>
                <w:sz w:val="24"/>
                <w:szCs w:val="24"/>
              </w:rPr>
              <w:t xml:space="preserve">Основы </w:t>
            </w:r>
            <w:r w:rsidR="00813E4F" w:rsidRPr="00524486">
              <w:rPr>
                <w:b/>
                <w:sz w:val="24"/>
                <w:szCs w:val="24"/>
              </w:rPr>
              <w:t>здорового образа жизни</w:t>
            </w:r>
            <w:r w:rsidR="00813E4F">
              <w:rPr>
                <w:b/>
                <w:sz w:val="24"/>
                <w:szCs w:val="24"/>
              </w:rPr>
              <w:t xml:space="preserve"> (</w:t>
            </w:r>
            <w:r w:rsidR="00813E4F" w:rsidRPr="00813E4F">
              <w:rPr>
                <w:b/>
                <w:sz w:val="24"/>
                <w:szCs w:val="24"/>
              </w:rPr>
              <w:t>6</w:t>
            </w:r>
            <w:r w:rsidR="00813E4F">
              <w:rPr>
                <w:b/>
                <w:sz w:val="24"/>
                <w:szCs w:val="24"/>
              </w:rPr>
              <w:t xml:space="preserve"> часов)</w:t>
            </w:r>
          </w:p>
        </w:tc>
      </w:tr>
      <w:tr w:rsidR="00AF24B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AF24B3" w:rsidRPr="00524486" w:rsidRDefault="00AF24B3" w:rsidP="00AF24B3">
            <w:pPr>
              <w:pStyle w:val="a4"/>
              <w:ind w:firstLine="0"/>
              <w:jc w:val="left"/>
              <w:rPr>
                <w:sz w:val="24"/>
                <w:szCs w:val="24"/>
              </w:rPr>
            </w:pPr>
            <w:r w:rsidRPr="00524486">
              <w:rPr>
                <w:sz w:val="24"/>
                <w:szCs w:val="24"/>
              </w:rPr>
              <w:t xml:space="preserve">Составляющие и факторы здорового образа жизни (физическая активность, питание, режим дня, гигиена). </w:t>
            </w:r>
          </w:p>
        </w:tc>
        <w:tc>
          <w:tcPr>
            <w:tcW w:w="1560" w:type="dxa"/>
            <w:tcBorders>
              <w:top w:val="single" w:sz="4" w:space="0" w:color="auto"/>
              <w:left w:val="single" w:sz="4" w:space="0" w:color="auto"/>
              <w:bottom w:val="single" w:sz="4" w:space="0" w:color="auto"/>
              <w:right w:val="single" w:sz="4" w:space="0" w:color="auto"/>
            </w:tcBorders>
          </w:tcPr>
          <w:p w:rsidR="00AF24B3" w:rsidRPr="00385002" w:rsidRDefault="00AF24B3" w:rsidP="00AF24B3">
            <w:pPr>
              <w:jc w:val="center"/>
              <w:rPr>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AF24B3" w:rsidRDefault="00AF24B3" w:rsidP="00AF24B3">
            <w:pPr>
              <w:pStyle w:val="2"/>
              <w:spacing w:line="240" w:lineRule="auto"/>
              <w:ind w:firstLine="0"/>
              <w:jc w:val="left"/>
              <w:outlineLvl w:val="1"/>
              <w:rPr>
                <w:rStyle w:val="Zag11"/>
                <w:sz w:val="24"/>
                <w:szCs w:val="24"/>
                <w:lang w:eastAsia="en-US"/>
              </w:rPr>
            </w:pPr>
            <w:r w:rsidRPr="006E3BFB">
              <w:rPr>
                <w:rStyle w:val="Zag11"/>
                <w:b w:val="0"/>
                <w:sz w:val="24"/>
                <w:szCs w:val="24"/>
                <w:lang w:eastAsia="en-US"/>
              </w:rPr>
              <w:t>Объясняют значение двигательной активности для укрепления здоровья</w:t>
            </w:r>
            <w:r>
              <w:rPr>
                <w:rStyle w:val="Zag11"/>
                <w:b w:val="0"/>
                <w:sz w:val="24"/>
                <w:szCs w:val="24"/>
                <w:lang w:eastAsia="en-US"/>
              </w:rPr>
              <w:t>. Получают представление об основах правильного питания. Приобретают знания о значении белков, жиров, углеводов, витаминов, минеральных веществ для организма человека. Учатся правильно сочетать труд и отдых в режиме дня. Учатся составлять и соблюдать режим дня таким образом, чтобы не допустить утомления и переутомления.</w:t>
            </w:r>
          </w:p>
        </w:tc>
      </w:tr>
      <w:tr w:rsidR="00AF24B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AF24B3" w:rsidRPr="00524486" w:rsidRDefault="00AF24B3" w:rsidP="00AF24B3">
            <w:pPr>
              <w:pStyle w:val="a4"/>
              <w:ind w:firstLine="0"/>
              <w:jc w:val="left"/>
              <w:rPr>
                <w:sz w:val="24"/>
                <w:szCs w:val="24"/>
              </w:rPr>
            </w:pPr>
            <w:r w:rsidRPr="00524486">
              <w:rPr>
                <w:sz w:val="24"/>
                <w:szCs w:val="24"/>
              </w:rPr>
              <w:t xml:space="preserve">Вредные привычки и их факторы (навязчивые действия, </w:t>
            </w:r>
            <w:proofErr w:type="spellStart"/>
            <w:r w:rsidRPr="00524486">
              <w:rPr>
                <w:sz w:val="24"/>
                <w:szCs w:val="24"/>
              </w:rPr>
              <w:t>игромания</w:t>
            </w:r>
            <w:proofErr w:type="spellEnd"/>
            <w:r w:rsidRPr="00524486">
              <w:rPr>
                <w:sz w:val="24"/>
                <w:szCs w:val="24"/>
              </w:rPr>
              <w:t xml:space="preserve"> употребление алкоголя и наркотических веществ, курение табака и курительных смесей), их влияние на здоровье.</w:t>
            </w:r>
          </w:p>
        </w:tc>
        <w:tc>
          <w:tcPr>
            <w:tcW w:w="1560" w:type="dxa"/>
            <w:tcBorders>
              <w:top w:val="single" w:sz="4" w:space="0" w:color="auto"/>
              <w:left w:val="single" w:sz="4" w:space="0" w:color="auto"/>
              <w:bottom w:val="single" w:sz="4" w:space="0" w:color="auto"/>
              <w:right w:val="single" w:sz="4" w:space="0" w:color="auto"/>
            </w:tcBorders>
          </w:tcPr>
          <w:p w:rsidR="00AF24B3" w:rsidRPr="00385002" w:rsidRDefault="00AF24B3" w:rsidP="00AF24B3">
            <w:pPr>
              <w:jc w:val="center"/>
              <w:rPr>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AF24B3" w:rsidRPr="00D2073B" w:rsidRDefault="00813E4F" w:rsidP="00813E4F">
            <w:pPr>
              <w:pStyle w:val="2"/>
              <w:spacing w:line="240" w:lineRule="auto"/>
              <w:ind w:firstLine="0"/>
              <w:jc w:val="left"/>
              <w:outlineLvl w:val="1"/>
              <w:rPr>
                <w:rStyle w:val="Zag11"/>
                <w:b w:val="0"/>
                <w:sz w:val="24"/>
                <w:szCs w:val="24"/>
                <w:lang w:eastAsia="en-US"/>
              </w:rPr>
            </w:pPr>
            <w:r>
              <w:rPr>
                <w:rStyle w:val="Zag11"/>
                <w:b w:val="0"/>
                <w:sz w:val="24"/>
                <w:szCs w:val="24"/>
                <w:lang w:eastAsia="en-US"/>
              </w:rPr>
              <w:t xml:space="preserve"> Изучают влияние вредных привычек на психомоторное состояние молодого организма, ф</w:t>
            </w:r>
            <w:r w:rsidR="00AF24B3">
              <w:rPr>
                <w:rStyle w:val="Zag11"/>
                <w:b w:val="0"/>
                <w:sz w:val="24"/>
                <w:szCs w:val="24"/>
                <w:lang w:eastAsia="en-US"/>
              </w:rPr>
              <w:t xml:space="preserve">ормируют негативное отношение к </w:t>
            </w:r>
            <w:proofErr w:type="spellStart"/>
            <w:r w:rsidR="00AF24B3">
              <w:rPr>
                <w:rStyle w:val="Zag11"/>
                <w:b w:val="0"/>
                <w:sz w:val="24"/>
                <w:szCs w:val="24"/>
                <w:lang w:eastAsia="en-US"/>
              </w:rPr>
              <w:t>табакокурению</w:t>
            </w:r>
            <w:proofErr w:type="spellEnd"/>
            <w:r w:rsidR="00F73452">
              <w:rPr>
                <w:rStyle w:val="Zag11"/>
                <w:b w:val="0"/>
                <w:sz w:val="24"/>
                <w:szCs w:val="24"/>
                <w:lang w:eastAsia="en-US"/>
              </w:rPr>
              <w:t xml:space="preserve"> </w:t>
            </w:r>
            <w:r w:rsidR="00AF24B3">
              <w:rPr>
                <w:rStyle w:val="Zag11"/>
                <w:b w:val="0"/>
                <w:sz w:val="24"/>
                <w:szCs w:val="24"/>
                <w:lang w:eastAsia="en-US"/>
              </w:rPr>
              <w:t xml:space="preserve">и курительным смесям, к употреблению алкоголя, психотропных веществ. </w:t>
            </w:r>
          </w:p>
        </w:tc>
      </w:tr>
      <w:tr w:rsidR="00AF24B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AF24B3" w:rsidRPr="00524486" w:rsidRDefault="00AF24B3" w:rsidP="00AF24B3">
            <w:pPr>
              <w:pStyle w:val="a4"/>
              <w:ind w:firstLine="0"/>
              <w:jc w:val="left"/>
              <w:rPr>
                <w:sz w:val="24"/>
                <w:szCs w:val="24"/>
              </w:rPr>
            </w:pPr>
            <w:r w:rsidRPr="00524486">
              <w:rPr>
                <w:sz w:val="24"/>
                <w:szCs w:val="24"/>
              </w:rPr>
              <w:t xml:space="preserve">Профилактика вредных привычек и их факторов. </w:t>
            </w:r>
          </w:p>
        </w:tc>
        <w:tc>
          <w:tcPr>
            <w:tcW w:w="1560" w:type="dxa"/>
            <w:tcBorders>
              <w:top w:val="single" w:sz="4" w:space="0" w:color="auto"/>
              <w:left w:val="single" w:sz="4" w:space="0" w:color="auto"/>
              <w:bottom w:val="single" w:sz="4" w:space="0" w:color="auto"/>
              <w:right w:val="single" w:sz="4" w:space="0" w:color="auto"/>
            </w:tcBorders>
          </w:tcPr>
          <w:p w:rsidR="00AF24B3" w:rsidRPr="00385002" w:rsidRDefault="00AF24B3" w:rsidP="00AF24B3">
            <w:pPr>
              <w:jc w:val="center"/>
              <w:rPr>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AF24B3" w:rsidRPr="00813E4F" w:rsidRDefault="00813E4F" w:rsidP="00D42741">
            <w:pPr>
              <w:pStyle w:val="a4"/>
              <w:ind w:firstLine="0"/>
              <w:jc w:val="left"/>
              <w:rPr>
                <w:sz w:val="24"/>
                <w:szCs w:val="24"/>
              </w:rPr>
            </w:pPr>
            <w:r w:rsidRPr="00813E4F">
              <w:rPr>
                <w:rStyle w:val="Zag11"/>
                <w:sz w:val="24"/>
                <w:szCs w:val="24"/>
              </w:rPr>
              <w:t>Формируют потребность в здоровом образе жизни</w:t>
            </w:r>
            <w:r>
              <w:rPr>
                <w:rStyle w:val="Zag11"/>
                <w:sz w:val="24"/>
                <w:szCs w:val="24"/>
              </w:rPr>
              <w:t>.</w:t>
            </w:r>
          </w:p>
        </w:tc>
      </w:tr>
      <w:tr w:rsidR="00AF24B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AF24B3" w:rsidRPr="00524486" w:rsidRDefault="00AF24B3" w:rsidP="00AF24B3">
            <w:pPr>
              <w:pStyle w:val="a4"/>
              <w:ind w:firstLine="0"/>
              <w:jc w:val="left"/>
              <w:rPr>
                <w:sz w:val="24"/>
                <w:szCs w:val="24"/>
              </w:rPr>
            </w:pPr>
            <w:r w:rsidRPr="00524486">
              <w:rPr>
                <w:sz w:val="24"/>
                <w:szCs w:val="24"/>
              </w:rPr>
              <w:t xml:space="preserve">Семья в современном обществе. </w:t>
            </w:r>
          </w:p>
        </w:tc>
        <w:tc>
          <w:tcPr>
            <w:tcW w:w="1560" w:type="dxa"/>
            <w:tcBorders>
              <w:top w:val="single" w:sz="4" w:space="0" w:color="auto"/>
              <w:left w:val="single" w:sz="4" w:space="0" w:color="auto"/>
              <w:bottom w:val="single" w:sz="4" w:space="0" w:color="auto"/>
              <w:right w:val="single" w:sz="4" w:space="0" w:color="auto"/>
            </w:tcBorders>
          </w:tcPr>
          <w:p w:rsidR="00AF24B3" w:rsidRPr="00385002" w:rsidRDefault="00AF24B3" w:rsidP="00AF24B3">
            <w:pPr>
              <w:jc w:val="center"/>
              <w:rPr>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AF24B3" w:rsidRPr="00347D26" w:rsidRDefault="00AF24B3" w:rsidP="00AF24B3">
            <w:pPr>
              <w:pStyle w:val="a4"/>
              <w:ind w:firstLine="0"/>
              <w:jc w:val="left"/>
              <w:rPr>
                <w:sz w:val="24"/>
                <w:szCs w:val="24"/>
              </w:rPr>
            </w:pPr>
            <w:r w:rsidRPr="00347D26">
              <w:rPr>
                <w:sz w:val="24"/>
                <w:szCs w:val="24"/>
              </w:rPr>
              <w:t>Получают представление о браке и семье.</w:t>
            </w:r>
          </w:p>
        </w:tc>
      </w:tr>
      <w:tr w:rsidR="00AF24B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AF24B3" w:rsidRPr="00524486" w:rsidRDefault="00AF24B3" w:rsidP="00AF24B3">
            <w:pPr>
              <w:pStyle w:val="a4"/>
              <w:ind w:firstLine="0"/>
              <w:rPr>
                <w:sz w:val="24"/>
                <w:szCs w:val="24"/>
              </w:rPr>
            </w:pPr>
            <w:r w:rsidRPr="00524486">
              <w:rPr>
                <w:sz w:val="24"/>
                <w:szCs w:val="24"/>
              </w:rPr>
              <w:t>Права и обязанности супругов.</w:t>
            </w:r>
          </w:p>
        </w:tc>
        <w:tc>
          <w:tcPr>
            <w:tcW w:w="1560" w:type="dxa"/>
            <w:tcBorders>
              <w:top w:val="single" w:sz="4" w:space="0" w:color="auto"/>
              <w:left w:val="single" w:sz="4" w:space="0" w:color="auto"/>
              <w:bottom w:val="single" w:sz="4" w:space="0" w:color="auto"/>
              <w:right w:val="single" w:sz="4" w:space="0" w:color="auto"/>
            </w:tcBorders>
          </w:tcPr>
          <w:p w:rsidR="00AF24B3" w:rsidRPr="00385002" w:rsidRDefault="00AF24B3" w:rsidP="00AF24B3">
            <w:pPr>
              <w:jc w:val="center"/>
              <w:rPr>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AF24B3" w:rsidRPr="00347D26" w:rsidRDefault="00AF24B3" w:rsidP="00AF24B3">
            <w:pPr>
              <w:pStyle w:val="a4"/>
              <w:ind w:firstLine="0"/>
              <w:jc w:val="left"/>
              <w:rPr>
                <w:sz w:val="24"/>
                <w:szCs w:val="24"/>
              </w:rPr>
            </w:pPr>
            <w:r w:rsidRPr="00347D26">
              <w:rPr>
                <w:sz w:val="24"/>
                <w:szCs w:val="24"/>
              </w:rPr>
              <w:t>Получают представление о правах и обязанностях.</w:t>
            </w:r>
          </w:p>
        </w:tc>
      </w:tr>
      <w:tr w:rsidR="00AF24B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AF24B3" w:rsidRPr="00524486" w:rsidRDefault="00AF24B3" w:rsidP="00AF24B3">
            <w:pPr>
              <w:pStyle w:val="a4"/>
              <w:ind w:firstLine="0"/>
              <w:jc w:val="left"/>
              <w:rPr>
                <w:sz w:val="24"/>
                <w:szCs w:val="24"/>
              </w:rPr>
            </w:pPr>
            <w:r w:rsidRPr="00524486">
              <w:rPr>
                <w:sz w:val="24"/>
                <w:szCs w:val="24"/>
              </w:rPr>
              <w:t>Защита прав ребенка.</w:t>
            </w:r>
          </w:p>
        </w:tc>
        <w:tc>
          <w:tcPr>
            <w:tcW w:w="1560" w:type="dxa"/>
            <w:tcBorders>
              <w:top w:val="single" w:sz="4" w:space="0" w:color="auto"/>
              <w:left w:val="single" w:sz="4" w:space="0" w:color="auto"/>
              <w:bottom w:val="single" w:sz="4" w:space="0" w:color="auto"/>
              <w:right w:val="single" w:sz="4" w:space="0" w:color="auto"/>
            </w:tcBorders>
          </w:tcPr>
          <w:p w:rsidR="00AF24B3" w:rsidRPr="00385002" w:rsidRDefault="00AF24B3" w:rsidP="00AF24B3">
            <w:pPr>
              <w:jc w:val="center"/>
              <w:rPr>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AF24B3" w:rsidRPr="009928D1" w:rsidRDefault="00AF24B3" w:rsidP="00AF24B3">
            <w:pPr>
              <w:pStyle w:val="a4"/>
              <w:ind w:firstLine="0"/>
              <w:jc w:val="left"/>
              <w:rPr>
                <w:b/>
                <w:sz w:val="24"/>
                <w:szCs w:val="24"/>
              </w:rPr>
            </w:pPr>
            <w:r w:rsidRPr="00347D26">
              <w:rPr>
                <w:sz w:val="24"/>
                <w:szCs w:val="24"/>
              </w:rPr>
              <w:t>Получают представление</w:t>
            </w:r>
            <w:r>
              <w:rPr>
                <w:sz w:val="24"/>
                <w:szCs w:val="24"/>
              </w:rPr>
              <w:t xml:space="preserve"> о защите</w:t>
            </w:r>
            <w:r w:rsidRPr="00524486">
              <w:rPr>
                <w:sz w:val="24"/>
                <w:szCs w:val="24"/>
              </w:rPr>
              <w:t xml:space="preserve"> прав ребенка.</w:t>
            </w:r>
          </w:p>
        </w:tc>
      </w:tr>
      <w:tr w:rsidR="00813E4F" w:rsidRPr="00AD58D4" w:rsidTr="00F73452">
        <w:trPr>
          <w:trHeight w:val="411"/>
        </w:trPr>
        <w:tc>
          <w:tcPr>
            <w:tcW w:w="9889" w:type="dxa"/>
            <w:gridSpan w:val="3"/>
            <w:tcBorders>
              <w:top w:val="single" w:sz="4" w:space="0" w:color="auto"/>
              <w:left w:val="single" w:sz="4" w:space="0" w:color="auto"/>
              <w:bottom w:val="single" w:sz="4" w:space="0" w:color="auto"/>
              <w:right w:val="single" w:sz="4" w:space="0" w:color="auto"/>
            </w:tcBorders>
          </w:tcPr>
          <w:p w:rsidR="00813E4F" w:rsidRPr="009928D1" w:rsidRDefault="008C08F2" w:rsidP="00813E4F">
            <w:pPr>
              <w:pStyle w:val="a4"/>
              <w:ind w:firstLine="0"/>
              <w:jc w:val="center"/>
              <w:rPr>
                <w:b/>
                <w:sz w:val="24"/>
                <w:szCs w:val="24"/>
              </w:rPr>
            </w:pPr>
            <w:r w:rsidRPr="00E2632D">
              <w:rPr>
                <w:b/>
                <w:sz w:val="24"/>
                <w:szCs w:val="24"/>
                <w:lang w:val="en-US"/>
              </w:rPr>
              <w:t>III</w:t>
            </w:r>
            <w:r w:rsidRPr="00E2632D">
              <w:rPr>
                <w:b/>
                <w:sz w:val="24"/>
                <w:szCs w:val="24"/>
              </w:rPr>
              <w:t xml:space="preserve">. </w:t>
            </w:r>
            <w:r w:rsidR="00813E4F" w:rsidRPr="00524486">
              <w:rPr>
                <w:b/>
                <w:sz w:val="24"/>
                <w:szCs w:val="24"/>
              </w:rPr>
              <w:t>Основы медицинских знаний и оказание первой помощи</w:t>
            </w:r>
            <w:r w:rsidR="00813E4F">
              <w:rPr>
                <w:b/>
                <w:sz w:val="24"/>
                <w:szCs w:val="24"/>
              </w:rPr>
              <w:t xml:space="preserve"> (</w:t>
            </w:r>
            <w:r w:rsidR="00813E4F" w:rsidRPr="009928D1">
              <w:rPr>
                <w:b/>
                <w:sz w:val="24"/>
                <w:szCs w:val="24"/>
              </w:rPr>
              <w:t>6</w:t>
            </w:r>
            <w:r w:rsidR="00813E4F">
              <w:rPr>
                <w:b/>
                <w:sz w:val="24"/>
                <w:szCs w:val="24"/>
              </w:rPr>
              <w:t>часов)</w:t>
            </w:r>
          </w:p>
        </w:tc>
      </w:tr>
      <w:tr w:rsidR="00AF24B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AF24B3" w:rsidRPr="00524486" w:rsidRDefault="00AF24B3" w:rsidP="00AF24B3">
            <w:pPr>
              <w:pStyle w:val="a4"/>
              <w:ind w:firstLine="0"/>
              <w:jc w:val="left"/>
              <w:rPr>
                <w:sz w:val="24"/>
                <w:szCs w:val="24"/>
              </w:rPr>
            </w:pPr>
            <w:r w:rsidRPr="00524486">
              <w:rPr>
                <w:sz w:val="24"/>
                <w:szCs w:val="24"/>
              </w:rPr>
              <w:t xml:space="preserve">Извлечение инородного тела из верхних дыхательных путей. </w:t>
            </w:r>
          </w:p>
        </w:tc>
        <w:tc>
          <w:tcPr>
            <w:tcW w:w="1560" w:type="dxa"/>
            <w:tcBorders>
              <w:top w:val="single" w:sz="4" w:space="0" w:color="auto"/>
              <w:left w:val="single" w:sz="4" w:space="0" w:color="auto"/>
              <w:bottom w:val="single" w:sz="4" w:space="0" w:color="auto"/>
              <w:right w:val="single" w:sz="4" w:space="0" w:color="auto"/>
            </w:tcBorders>
          </w:tcPr>
          <w:p w:rsidR="00AF24B3" w:rsidRPr="00385002" w:rsidRDefault="00AF24B3" w:rsidP="00AF24B3">
            <w:pPr>
              <w:jc w:val="center"/>
              <w:rPr>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AF24B3" w:rsidRPr="003119A3" w:rsidRDefault="00AF24B3" w:rsidP="00AF24B3">
            <w:pPr>
              <w:pStyle w:val="a4"/>
              <w:ind w:firstLine="0"/>
              <w:jc w:val="left"/>
              <w:rPr>
                <w:sz w:val="24"/>
                <w:szCs w:val="24"/>
              </w:rPr>
            </w:pPr>
            <w:r w:rsidRPr="003119A3">
              <w:rPr>
                <w:sz w:val="24"/>
                <w:szCs w:val="24"/>
              </w:rPr>
              <w:t>Учатся оказывать первую помощь</w:t>
            </w:r>
            <w:r>
              <w:rPr>
                <w:sz w:val="24"/>
                <w:szCs w:val="24"/>
              </w:rPr>
              <w:t xml:space="preserve"> при и</w:t>
            </w:r>
            <w:r w:rsidRPr="00524486">
              <w:rPr>
                <w:sz w:val="24"/>
                <w:szCs w:val="24"/>
              </w:rPr>
              <w:t>звлечение инородного тела из верхних дыхательных путей</w:t>
            </w:r>
            <w:r>
              <w:rPr>
                <w:sz w:val="24"/>
                <w:szCs w:val="24"/>
              </w:rPr>
              <w:t>.</w:t>
            </w:r>
          </w:p>
        </w:tc>
      </w:tr>
      <w:tr w:rsidR="00AF24B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AF24B3" w:rsidRPr="00524486" w:rsidRDefault="00AF24B3" w:rsidP="00AF24B3">
            <w:pPr>
              <w:pStyle w:val="a4"/>
              <w:ind w:firstLine="0"/>
              <w:jc w:val="left"/>
              <w:rPr>
                <w:sz w:val="24"/>
                <w:szCs w:val="24"/>
              </w:rPr>
            </w:pPr>
            <w:r w:rsidRPr="00524486">
              <w:rPr>
                <w:sz w:val="24"/>
                <w:szCs w:val="24"/>
              </w:rPr>
              <w:t>Основные неинфекционные и  инфекционные заболевания, их профилактика.</w:t>
            </w:r>
          </w:p>
        </w:tc>
        <w:tc>
          <w:tcPr>
            <w:tcW w:w="1560" w:type="dxa"/>
            <w:tcBorders>
              <w:top w:val="single" w:sz="4" w:space="0" w:color="auto"/>
              <w:left w:val="single" w:sz="4" w:space="0" w:color="auto"/>
              <w:bottom w:val="single" w:sz="4" w:space="0" w:color="auto"/>
              <w:right w:val="single" w:sz="4" w:space="0" w:color="auto"/>
            </w:tcBorders>
          </w:tcPr>
          <w:p w:rsidR="00AF24B3" w:rsidRPr="00385002" w:rsidRDefault="00AF24B3" w:rsidP="00AF24B3">
            <w:pPr>
              <w:jc w:val="center"/>
              <w:rPr>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AF24B3" w:rsidRPr="00D2073B" w:rsidRDefault="00AF24B3" w:rsidP="00AF24B3">
            <w:pPr>
              <w:pStyle w:val="a4"/>
              <w:ind w:firstLine="0"/>
              <w:jc w:val="left"/>
              <w:rPr>
                <w:sz w:val="24"/>
                <w:szCs w:val="24"/>
              </w:rPr>
            </w:pPr>
            <w:r w:rsidRPr="00D2073B">
              <w:rPr>
                <w:sz w:val="24"/>
                <w:szCs w:val="24"/>
              </w:rPr>
              <w:t>Получают представление о наиболее распространенных и опасных неинфекционных и инфекционных заболеваниях.</w:t>
            </w:r>
          </w:p>
        </w:tc>
      </w:tr>
      <w:tr w:rsidR="00AF24B3"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AF24B3" w:rsidRPr="00524486" w:rsidRDefault="00AF24B3" w:rsidP="00AF24B3">
            <w:pPr>
              <w:pStyle w:val="a4"/>
              <w:ind w:firstLine="0"/>
              <w:jc w:val="left"/>
              <w:rPr>
                <w:sz w:val="24"/>
                <w:szCs w:val="24"/>
              </w:rPr>
            </w:pPr>
            <w:r w:rsidRPr="00524486">
              <w:rPr>
                <w:sz w:val="24"/>
                <w:szCs w:val="24"/>
              </w:rPr>
              <w:t>Первая помощь при отравлениях.</w:t>
            </w:r>
          </w:p>
        </w:tc>
        <w:tc>
          <w:tcPr>
            <w:tcW w:w="1560" w:type="dxa"/>
            <w:tcBorders>
              <w:top w:val="single" w:sz="4" w:space="0" w:color="auto"/>
              <w:left w:val="single" w:sz="4" w:space="0" w:color="auto"/>
              <w:bottom w:val="single" w:sz="4" w:space="0" w:color="auto"/>
              <w:right w:val="single" w:sz="4" w:space="0" w:color="auto"/>
            </w:tcBorders>
          </w:tcPr>
          <w:p w:rsidR="00AF24B3" w:rsidRPr="00385002" w:rsidRDefault="00AF24B3" w:rsidP="00AF24B3">
            <w:pPr>
              <w:jc w:val="center"/>
              <w:rPr>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AF24B3" w:rsidRPr="00140B73" w:rsidRDefault="00AF24B3" w:rsidP="00AF24B3">
            <w:pPr>
              <w:pStyle w:val="a4"/>
              <w:ind w:firstLine="0"/>
              <w:jc w:val="left"/>
              <w:rPr>
                <w:sz w:val="24"/>
                <w:szCs w:val="24"/>
              </w:rPr>
            </w:pPr>
            <w:r>
              <w:rPr>
                <w:sz w:val="24"/>
                <w:szCs w:val="24"/>
              </w:rPr>
              <w:t xml:space="preserve">Учатся оказывать первую помощь при отравлении </w:t>
            </w:r>
          </w:p>
        </w:tc>
      </w:tr>
      <w:tr w:rsidR="00D42741"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D42741" w:rsidRPr="00524486" w:rsidRDefault="00D42741" w:rsidP="00D42741">
            <w:pPr>
              <w:pStyle w:val="a4"/>
              <w:ind w:firstLine="0"/>
              <w:jc w:val="left"/>
              <w:rPr>
                <w:sz w:val="24"/>
                <w:szCs w:val="24"/>
              </w:rPr>
            </w:pPr>
            <w:r w:rsidRPr="00524486">
              <w:rPr>
                <w:sz w:val="24"/>
                <w:szCs w:val="24"/>
              </w:rPr>
              <w:t>Первая помощь при тепловом (солнечном) ударе.</w:t>
            </w:r>
          </w:p>
        </w:tc>
        <w:tc>
          <w:tcPr>
            <w:tcW w:w="1560" w:type="dxa"/>
            <w:tcBorders>
              <w:top w:val="single" w:sz="4" w:space="0" w:color="auto"/>
              <w:left w:val="single" w:sz="4" w:space="0" w:color="auto"/>
              <w:bottom w:val="single" w:sz="4" w:space="0" w:color="auto"/>
              <w:right w:val="single" w:sz="4" w:space="0" w:color="auto"/>
            </w:tcBorders>
          </w:tcPr>
          <w:p w:rsidR="00D42741" w:rsidRPr="00385002" w:rsidRDefault="00D42741" w:rsidP="00D42741">
            <w:pPr>
              <w:jc w:val="center"/>
              <w:rPr>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D42741" w:rsidRPr="00140B73" w:rsidRDefault="00D42741" w:rsidP="00D42741">
            <w:pPr>
              <w:pStyle w:val="a4"/>
              <w:ind w:firstLine="0"/>
              <w:jc w:val="left"/>
              <w:rPr>
                <w:sz w:val="24"/>
                <w:szCs w:val="24"/>
              </w:rPr>
            </w:pPr>
            <w:r>
              <w:rPr>
                <w:sz w:val="24"/>
                <w:szCs w:val="24"/>
              </w:rPr>
              <w:t xml:space="preserve">Учатся оказывать первую помощь </w:t>
            </w:r>
            <w:r w:rsidRPr="00524486">
              <w:rPr>
                <w:sz w:val="24"/>
                <w:szCs w:val="24"/>
              </w:rPr>
              <w:t>при тепловом (солнечном) ударе</w:t>
            </w:r>
          </w:p>
        </w:tc>
      </w:tr>
      <w:tr w:rsidR="00D42741"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D42741" w:rsidRPr="00524486" w:rsidRDefault="00D42741" w:rsidP="00D42741">
            <w:pPr>
              <w:pStyle w:val="a4"/>
              <w:ind w:firstLine="0"/>
              <w:jc w:val="left"/>
              <w:rPr>
                <w:sz w:val="24"/>
                <w:szCs w:val="24"/>
              </w:rPr>
            </w:pPr>
            <w:r w:rsidRPr="00524486">
              <w:rPr>
                <w:sz w:val="24"/>
                <w:szCs w:val="24"/>
              </w:rPr>
              <w:t>Первая помощь при укусе насекомых и змей.</w:t>
            </w:r>
          </w:p>
        </w:tc>
        <w:tc>
          <w:tcPr>
            <w:tcW w:w="1560" w:type="dxa"/>
            <w:tcBorders>
              <w:top w:val="single" w:sz="4" w:space="0" w:color="auto"/>
              <w:left w:val="single" w:sz="4" w:space="0" w:color="auto"/>
              <w:bottom w:val="single" w:sz="4" w:space="0" w:color="auto"/>
              <w:right w:val="single" w:sz="4" w:space="0" w:color="auto"/>
            </w:tcBorders>
          </w:tcPr>
          <w:p w:rsidR="00D42741" w:rsidRPr="00385002" w:rsidRDefault="00D42741" w:rsidP="00D42741">
            <w:pPr>
              <w:jc w:val="center"/>
              <w:rPr>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D42741" w:rsidRPr="00140B73" w:rsidRDefault="00D42741" w:rsidP="00D42741">
            <w:pPr>
              <w:pStyle w:val="a4"/>
              <w:ind w:firstLine="0"/>
              <w:jc w:val="left"/>
              <w:rPr>
                <w:sz w:val="24"/>
                <w:szCs w:val="24"/>
              </w:rPr>
            </w:pPr>
            <w:r>
              <w:rPr>
                <w:sz w:val="24"/>
                <w:szCs w:val="24"/>
              </w:rPr>
              <w:t xml:space="preserve">Учатся оказывать первую помощь </w:t>
            </w:r>
            <w:r w:rsidRPr="00524486">
              <w:rPr>
                <w:sz w:val="24"/>
                <w:szCs w:val="24"/>
              </w:rPr>
              <w:t>при укусе насекомых и змей.</w:t>
            </w:r>
          </w:p>
        </w:tc>
      </w:tr>
      <w:tr w:rsidR="00D42741" w:rsidRPr="00AD58D4" w:rsidTr="00F73452">
        <w:trPr>
          <w:trHeight w:val="411"/>
        </w:trPr>
        <w:tc>
          <w:tcPr>
            <w:tcW w:w="4077" w:type="dxa"/>
            <w:tcBorders>
              <w:top w:val="single" w:sz="4" w:space="0" w:color="auto"/>
              <w:left w:val="single" w:sz="4" w:space="0" w:color="auto"/>
              <w:bottom w:val="single" w:sz="4" w:space="0" w:color="auto"/>
              <w:right w:val="single" w:sz="4" w:space="0" w:color="auto"/>
            </w:tcBorders>
          </w:tcPr>
          <w:p w:rsidR="00D42741" w:rsidRPr="00524486" w:rsidRDefault="00D42741" w:rsidP="00D42741">
            <w:pPr>
              <w:pStyle w:val="a4"/>
              <w:ind w:firstLine="0"/>
              <w:jc w:val="left"/>
              <w:rPr>
                <w:sz w:val="24"/>
                <w:szCs w:val="24"/>
              </w:rPr>
            </w:pPr>
            <w:r w:rsidRPr="00524486">
              <w:rPr>
                <w:sz w:val="24"/>
                <w:szCs w:val="24"/>
              </w:rPr>
              <w:t>Особенности оказания первой помощи при поражении электрическим током.</w:t>
            </w:r>
          </w:p>
        </w:tc>
        <w:tc>
          <w:tcPr>
            <w:tcW w:w="1560" w:type="dxa"/>
            <w:tcBorders>
              <w:top w:val="single" w:sz="4" w:space="0" w:color="auto"/>
              <w:left w:val="single" w:sz="4" w:space="0" w:color="auto"/>
              <w:bottom w:val="single" w:sz="4" w:space="0" w:color="auto"/>
              <w:right w:val="single" w:sz="4" w:space="0" w:color="auto"/>
            </w:tcBorders>
          </w:tcPr>
          <w:p w:rsidR="00D42741" w:rsidRPr="00385002" w:rsidRDefault="00D42741" w:rsidP="00D42741">
            <w:pPr>
              <w:jc w:val="center"/>
              <w:rPr>
                <w:sz w:val="24"/>
                <w:szCs w:val="24"/>
              </w:rPr>
            </w:pPr>
            <w:r w:rsidRPr="00385002">
              <w:rPr>
                <w:rFonts w:ascii="Times New Roman" w:hAnsi="Times New Roman"/>
                <w:sz w:val="24"/>
                <w:szCs w:val="24"/>
              </w:rPr>
              <w:t>1</w:t>
            </w:r>
          </w:p>
        </w:tc>
        <w:tc>
          <w:tcPr>
            <w:tcW w:w="4252" w:type="dxa"/>
            <w:tcBorders>
              <w:top w:val="single" w:sz="4" w:space="0" w:color="auto"/>
              <w:left w:val="single" w:sz="4" w:space="0" w:color="auto"/>
              <w:bottom w:val="single" w:sz="4" w:space="0" w:color="auto"/>
              <w:right w:val="single" w:sz="4" w:space="0" w:color="auto"/>
            </w:tcBorders>
          </w:tcPr>
          <w:p w:rsidR="00D42741" w:rsidRPr="00140B73" w:rsidRDefault="00475936" w:rsidP="00D42741">
            <w:pPr>
              <w:pStyle w:val="a4"/>
              <w:ind w:firstLine="0"/>
              <w:jc w:val="left"/>
              <w:rPr>
                <w:sz w:val="24"/>
                <w:szCs w:val="24"/>
              </w:rPr>
            </w:pPr>
            <w:r>
              <w:rPr>
                <w:sz w:val="24"/>
                <w:szCs w:val="24"/>
              </w:rPr>
              <w:t>К/</w:t>
            </w:r>
            <w:proofErr w:type="gramStart"/>
            <w:r>
              <w:rPr>
                <w:sz w:val="24"/>
                <w:szCs w:val="24"/>
              </w:rPr>
              <w:t>Р</w:t>
            </w:r>
            <w:proofErr w:type="gramEnd"/>
          </w:p>
        </w:tc>
      </w:tr>
    </w:tbl>
    <w:p w:rsidR="003C5F42" w:rsidRDefault="003C5F42" w:rsidP="00412FFF">
      <w:pPr>
        <w:tabs>
          <w:tab w:val="center" w:pos="4677"/>
        </w:tabs>
        <w:spacing w:after="0" w:line="240" w:lineRule="auto"/>
        <w:rPr>
          <w:rFonts w:ascii="Times New Roman" w:hAnsi="Times New Roman"/>
          <w:b/>
        </w:rPr>
      </w:pPr>
    </w:p>
    <w:p w:rsidR="007E5F17" w:rsidRPr="00AD58D4" w:rsidRDefault="007E5F17" w:rsidP="0092734F">
      <w:pPr>
        <w:pStyle w:val="2"/>
        <w:spacing w:line="240" w:lineRule="auto"/>
        <w:ind w:firstLine="0"/>
        <w:rPr>
          <w:rStyle w:val="Zag11"/>
          <w:sz w:val="24"/>
          <w:szCs w:val="24"/>
        </w:rPr>
      </w:pPr>
    </w:p>
    <w:bookmarkEnd w:id="3"/>
    <w:bookmarkEnd w:id="4"/>
    <w:bookmarkEnd w:id="5"/>
    <w:bookmarkEnd w:id="6"/>
    <w:bookmarkEnd w:id="7"/>
    <w:bookmarkEnd w:id="8"/>
    <w:p w:rsidR="00960D04" w:rsidRPr="00F85FD6" w:rsidRDefault="005E13FF" w:rsidP="00F85FD6">
      <w:pPr>
        <w:pStyle w:val="a6"/>
        <w:numPr>
          <w:ilvl w:val="0"/>
          <w:numId w:val="15"/>
        </w:numPr>
        <w:ind w:right="-5"/>
        <w:jc w:val="center"/>
        <w:rPr>
          <w:rFonts w:ascii="Times New Roman" w:hAnsi="Times New Roman"/>
        </w:rPr>
      </w:pPr>
      <w:r w:rsidRPr="005E13FF">
        <w:rPr>
          <w:rFonts w:ascii="Times New Roman" w:hAnsi="Times New Roman"/>
          <w:b/>
          <w:lang w:eastAsia="en-US"/>
        </w:rPr>
        <w:t>ПЛАНИРУЕМЫЕ РЕЗУЛЬТАТЫ ИЗУЧЕНИЯ УЧЕБНОГО ПРЕДМЕТА</w:t>
      </w:r>
    </w:p>
    <w:p w:rsidR="00F85FD6" w:rsidRPr="00F85FD6" w:rsidRDefault="00F85FD6" w:rsidP="00F85FD6">
      <w:pPr>
        <w:pStyle w:val="a6"/>
        <w:ind w:left="1080" w:right="-5"/>
        <w:rPr>
          <w:rFonts w:ascii="Times New Roman" w:hAnsi="Times New Roman"/>
        </w:rPr>
      </w:pPr>
    </w:p>
    <w:p w:rsidR="005E13FF" w:rsidRDefault="0092734F" w:rsidP="00960D04">
      <w:pPr>
        <w:pStyle w:val="2"/>
        <w:spacing w:line="240" w:lineRule="auto"/>
        <w:jc w:val="center"/>
        <w:rPr>
          <w:rStyle w:val="Zag11"/>
          <w:sz w:val="24"/>
          <w:szCs w:val="24"/>
        </w:rPr>
      </w:pPr>
      <w:r>
        <w:rPr>
          <w:rStyle w:val="Zag11"/>
          <w:sz w:val="24"/>
          <w:szCs w:val="24"/>
        </w:rPr>
        <w:t xml:space="preserve">8 </w:t>
      </w:r>
      <w:r w:rsidR="00960D04">
        <w:rPr>
          <w:rStyle w:val="Zag11"/>
          <w:sz w:val="24"/>
          <w:szCs w:val="24"/>
        </w:rPr>
        <w:t>класс</w:t>
      </w:r>
    </w:p>
    <w:p w:rsidR="00960D04" w:rsidRDefault="00960D04" w:rsidP="00960D04">
      <w:pPr>
        <w:pStyle w:val="2"/>
        <w:spacing w:line="240" w:lineRule="auto"/>
        <w:jc w:val="center"/>
        <w:rPr>
          <w:rStyle w:val="Zag11"/>
          <w:sz w:val="24"/>
          <w:szCs w:val="24"/>
        </w:rPr>
      </w:pPr>
    </w:p>
    <w:p w:rsidR="003C5F42" w:rsidRPr="00960D04" w:rsidRDefault="003C5F42" w:rsidP="003C5F42">
      <w:pPr>
        <w:pStyle w:val="2"/>
        <w:spacing w:line="240" w:lineRule="auto"/>
        <w:rPr>
          <w:b w:val="0"/>
          <w:sz w:val="24"/>
          <w:szCs w:val="24"/>
        </w:rPr>
      </w:pPr>
      <w:r w:rsidRPr="00960D04">
        <w:rPr>
          <w:sz w:val="24"/>
          <w:szCs w:val="24"/>
        </w:rPr>
        <w:t>Регулятивные УУД</w:t>
      </w:r>
    </w:p>
    <w:p w:rsidR="003C5F42" w:rsidRPr="00960D04" w:rsidRDefault="003C5F42" w:rsidP="003C5F42">
      <w:pPr>
        <w:spacing w:after="0" w:line="240" w:lineRule="auto"/>
        <w:ind w:firstLine="709"/>
        <w:jc w:val="both"/>
        <w:rPr>
          <w:rFonts w:ascii="Times New Roman" w:hAnsi="Times New Roman"/>
          <w:i/>
          <w:sz w:val="24"/>
          <w:szCs w:val="24"/>
        </w:rPr>
      </w:pPr>
      <w:r w:rsidRPr="00960D04">
        <w:rPr>
          <w:rFonts w:ascii="Times New Roman" w:hAnsi="Times New Roman"/>
          <w:i/>
          <w:sz w:val="24"/>
          <w:szCs w:val="24"/>
        </w:rPr>
        <w:t>Регулятивные УУД включают:</w:t>
      </w:r>
    </w:p>
    <w:p w:rsidR="003C5F42" w:rsidRPr="00960D04" w:rsidRDefault="0092734F" w:rsidP="0092734F">
      <w:pPr>
        <w:widowControl w:val="0"/>
        <w:tabs>
          <w:tab w:val="left" w:pos="1134"/>
        </w:tabs>
        <w:spacing w:after="0" w:line="240" w:lineRule="auto"/>
        <w:jc w:val="both"/>
        <w:rPr>
          <w:rFonts w:ascii="Times New Roman" w:hAnsi="Times New Roman"/>
          <w:sz w:val="24"/>
          <w:szCs w:val="24"/>
        </w:rPr>
      </w:pPr>
      <w:r>
        <w:rPr>
          <w:rFonts w:ascii="Times New Roman" w:hAnsi="Times New Roman"/>
          <w:sz w:val="24"/>
          <w:szCs w:val="24"/>
        </w:rPr>
        <w:t>1) У</w:t>
      </w:r>
      <w:r w:rsidR="003C5F42" w:rsidRPr="00960D04">
        <w:rPr>
          <w:rFonts w:ascii="Times New Roman" w:hAnsi="Times New Roman"/>
          <w:sz w:val="24"/>
          <w:szCs w:val="24"/>
        </w:rPr>
        <w:t>мение самостоятельно определять цели обучения, ставить и формулировать новые задачи в учебе и познавательной деятельности, развивать мотивы и интересы своей познавательной деятельности. Обучающийся сможет:</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анализировать существующие и планировать будущие образовательные результаты;</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ставить цель деятельности на основе определенной проблемы и существующих возможностей;</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формулировать учебные задачи как шаги достижения поставленной цели деятельности;</w:t>
      </w:r>
    </w:p>
    <w:p w:rsidR="003C5F42" w:rsidRPr="00960D04" w:rsidRDefault="003C5F42" w:rsidP="0092734F">
      <w:pPr>
        <w:widowControl w:val="0"/>
        <w:tabs>
          <w:tab w:val="left" w:pos="1134"/>
        </w:tabs>
        <w:spacing w:after="0" w:line="240" w:lineRule="auto"/>
        <w:jc w:val="both"/>
        <w:rPr>
          <w:rFonts w:ascii="Times New Roman" w:hAnsi="Times New Roman"/>
          <w:sz w:val="24"/>
          <w:szCs w:val="24"/>
        </w:rPr>
      </w:pPr>
      <w:r w:rsidRPr="00960D04">
        <w:rPr>
          <w:rFonts w:ascii="Times New Roman" w:hAnsi="Times New Roman"/>
          <w:sz w:val="24"/>
          <w:szCs w:val="24"/>
        </w:rPr>
        <w:t>2</w:t>
      </w:r>
      <w:r w:rsidR="0092734F">
        <w:rPr>
          <w:rFonts w:ascii="Times New Roman" w:hAnsi="Times New Roman"/>
          <w:sz w:val="24"/>
          <w:szCs w:val="24"/>
        </w:rPr>
        <w:t>). У</w:t>
      </w:r>
      <w:r w:rsidRPr="00960D04">
        <w:rPr>
          <w:rFonts w:ascii="Times New Roman" w:hAnsi="Times New Roman"/>
          <w:sz w:val="24"/>
          <w:szCs w:val="24"/>
        </w:rPr>
        <w:t>мение самостоятельно планировать пути достижения целей, в том числе альтернативные, осознанно выбирать наиболее эффективные способы решения учебных и познавательных задач. Обучающийся сможет:</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определять необходимые действие (я) в соответствии с учебной и познавательной задачей и составлять алгоритм их выполнения;</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определять/находить, в том числе из предложенных вариантов, условия для выполнения учебной и познавательной задачи;</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составлять план решения проблемы (выполнения проекта, проведения исследования);</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планировать и корректировать свою индивидуальную образовательную траекторию.</w:t>
      </w:r>
    </w:p>
    <w:p w:rsidR="003C5F42" w:rsidRPr="00960D04" w:rsidRDefault="003C5F42" w:rsidP="0092734F">
      <w:pPr>
        <w:widowControl w:val="0"/>
        <w:tabs>
          <w:tab w:val="left" w:pos="1134"/>
        </w:tabs>
        <w:spacing w:after="0" w:line="240" w:lineRule="auto"/>
        <w:jc w:val="both"/>
        <w:rPr>
          <w:rFonts w:ascii="Times New Roman" w:hAnsi="Times New Roman"/>
          <w:sz w:val="24"/>
          <w:szCs w:val="24"/>
        </w:rPr>
      </w:pPr>
      <w:r w:rsidRPr="00960D04">
        <w:rPr>
          <w:rFonts w:ascii="Times New Roman" w:hAnsi="Times New Roman"/>
          <w:sz w:val="24"/>
          <w:szCs w:val="24"/>
        </w:rPr>
        <w:t>3</w:t>
      </w:r>
      <w:r w:rsidR="0092734F">
        <w:rPr>
          <w:rFonts w:ascii="Times New Roman" w:hAnsi="Times New Roman"/>
          <w:sz w:val="24"/>
          <w:szCs w:val="24"/>
        </w:rPr>
        <w:t>). У</w:t>
      </w:r>
      <w:r w:rsidRPr="00960D04">
        <w:rPr>
          <w:rFonts w:ascii="Times New Roman" w:hAnsi="Times New Roman"/>
          <w:sz w:val="24"/>
          <w:szCs w:val="24"/>
        </w:rPr>
        <w:t>мение соотносить свои действия с планируемыми результатами, осуществлять контроль своей деятельности в процессе достижения результата, определять способы действий в рамках предложенных условий и требований, корректировать свои действия в соответствии с изменяющейся ситуацией. Обучающийся сможет:</w:t>
      </w:r>
    </w:p>
    <w:p w:rsidR="003C5F42" w:rsidRPr="00960D04" w:rsidRDefault="003C5F42" w:rsidP="0092734F">
      <w:pPr>
        <w:widowControl w:val="0"/>
        <w:tabs>
          <w:tab w:val="left" w:pos="993"/>
        </w:tabs>
        <w:spacing w:after="0" w:line="240" w:lineRule="auto"/>
        <w:jc w:val="both"/>
        <w:rPr>
          <w:rFonts w:ascii="Times New Roman" w:hAnsi="Times New Roman"/>
          <w:sz w:val="24"/>
          <w:szCs w:val="24"/>
        </w:rPr>
      </w:pPr>
      <w:r w:rsidRPr="00960D04">
        <w:rPr>
          <w:rFonts w:ascii="Times New Roman" w:hAnsi="Times New Roman"/>
          <w:sz w:val="24"/>
          <w:szCs w:val="24"/>
        </w:rPr>
        <w:t>-</w:t>
      </w:r>
      <w:r w:rsidR="0092734F">
        <w:rPr>
          <w:rFonts w:ascii="Times New Roman" w:hAnsi="Times New Roman"/>
          <w:sz w:val="24"/>
          <w:szCs w:val="24"/>
        </w:rPr>
        <w:t xml:space="preserve"> </w:t>
      </w:r>
      <w:r w:rsidRPr="00960D04">
        <w:rPr>
          <w:rFonts w:ascii="Times New Roman" w:hAnsi="Times New Roman"/>
          <w:sz w:val="24"/>
          <w:szCs w:val="24"/>
        </w:rPr>
        <w:t>определять совместно с педагогом и сверстниками критерии планируемых результатов и критерии оценки своей учебной деятельности;</w:t>
      </w:r>
    </w:p>
    <w:p w:rsidR="003C5F42" w:rsidRPr="00960D04" w:rsidRDefault="003C5F42" w:rsidP="0092734F">
      <w:pPr>
        <w:widowControl w:val="0"/>
        <w:tabs>
          <w:tab w:val="left" w:pos="993"/>
        </w:tabs>
        <w:spacing w:after="0" w:line="240" w:lineRule="auto"/>
        <w:jc w:val="both"/>
        <w:rPr>
          <w:rFonts w:ascii="Times New Roman" w:hAnsi="Times New Roman"/>
          <w:sz w:val="24"/>
          <w:szCs w:val="24"/>
        </w:rPr>
      </w:pPr>
      <w:r w:rsidRPr="00960D04">
        <w:rPr>
          <w:rFonts w:ascii="Times New Roman" w:hAnsi="Times New Roman"/>
          <w:sz w:val="24"/>
          <w:szCs w:val="24"/>
        </w:rPr>
        <w:t>-</w:t>
      </w:r>
      <w:r w:rsidR="0092734F">
        <w:rPr>
          <w:rFonts w:ascii="Times New Roman" w:hAnsi="Times New Roman"/>
          <w:sz w:val="24"/>
          <w:szCs w:val="24"/>
        </w:rPr>
        <w:t xml:space="preserve"> </w:t>
      </w:r>
      <w:r w:rsidRPr="00960D04">
        <w:rPr>
          <w:rFonts w:ascii="Times New Roman" w:hAnsi="Times New Roman"/>
          <w:sz w:val="24"/>
          <w:szCs w:val="24"/>
        </w:rPr>
        <w:t>отбирать инструменты для оценивания своей деятельности, осуществлять самоконтроль своей деятельности в рамках предложенных условий и требований;</w:t>
      </w:r>
    </w:p>
    <w:p w:rsidR="003C5F42" w:rsidRPr="00960D04" w:rsidRDefault="003C5F42" w:rsidP="0092734F">
      <w:pPr>
        <w:widowControl w:val="0"/>
        <w:tabs>
          <w:tab w:val="left" w:pos="993"/>
        </w:tabs>
        <w:spacing w:after="0" w:line="240" w:lineRule="auto"/>
        <w:jc w:val="both"/>
        <w:rPr>
          <w:rFonts w:ascii="Times New Roman" w:hAnsi="Times New Roman"/>
          <w:sz w:val="24"/>
          <w:szCs w:val="24"/>
        </w:rPr>
      </w:pPr>
      <w:r w:rsidRPr="00960D04">
        <w:rPr>
          <w:rFonts w:ascii="Times New Roman" w:hAnsi="Times New Roman"/>
          <w:sz w:val="24"/>
          <w:szCs w:val="24"/>
        </w:rPr>
        <w:t>-</w:t>
      </w:r>
      <w:r w:rsidR="0092734F">
        <w:rPr>
          <w:rFonts w:ascii="Times New Roman" w:hAnsi="Times New Roman"/>
          <w:sz w:val="24"/>
          <w:szCs w:val="24"/>
        </w:rPr>
        <w:t xml:space="preserve"> </w:t>
      </w:r>
      <w:r w:rsidRPr="00960D04">
        <w:rPr>
          <w:rFonts w:ascii="Times New Roman" w:hAnsi="Times New Roman"/>
          <w:sz w:val="24"/>
          <w:szCs w:val="24"/>
        </w:rPr>
        <w:t>оценивать свою деятельность, аргументируя причины достижения или отсутствия планируемого результата;</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работая по своему плану, вносить коррективы в текущую деятельность на основе анализа изменений ситуации для получения запланированных характеристик продукта/результата;</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сверять свои действия с целью и, при необходимости, исправлять ошибки самостоятельно.</w:t>
      </w:r>
    </w:p>
    <w:p w:rsidR="003C5F42" w:rsidRPr="00960D04" w:rsidRDefault="003C5F42" w:rsidP="0092734F">
      <w:pPr>
        <w:widowControl w:val="0"/>
        <w:tabs>
          <w:tab w:val="left" w:pos="1134"/>
        </w:tabs>
        <w:spacing w:after="0" w:line="240" w:lineRule="auto"/>
        <w:jc w:val="both"/>
        <w:rPr>
          <w:rFonts w:ascii="Times New Roman" w:hAnsi="Times New Roman"/>
          <w:sz w:val="24"/>
          <w:szCs w:val="24"/>
        </w:rPr>
      </w:pPr>
      <w:r w:rsidRPr="00960D04">
        <w:rPr>
          <w:rFonts w:ascii="Times New Roman" w:hAnsi="Times New Roman"/>
          <w:sz w:val="24"/>
          <w:szCs w:val="24"/>
        </w:rPr>
        <w:t>4</w:t>
      </w:r>
      <w:r w:rsidR="0092734F">
        <w:rPr>
          <w:rFonts w:ascii="Times New Roman" w:hAnsi="Times New Roman"/>
          <w:sz w:val="24"/>
          <w:szCs w:val="24"/>
        </w:rPr>
        <w:t xml:space="preserve">). </w:t>
      </w:r>
      <w:r w:rsidRPr="00960D04">
        <w:rPr>
          <w:rFonts w:ascii="Times New Roman" w:hAnsi="Times New Roman"/>
          <w:sz w:val="24"/>
          <w:szCs w:val="24"/>
        </w:rPr>
        <w:t>Умение оценивать правильность выполнения учебной задачи, собственные возможности ее решения. Обучающийся сможет:</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определять критерии правильности (корректности) выполнения учебной задачи;</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оценивать продукт своей деятельности по заданным и/или самостоятельно определенным критериям в соответствии с целью деятельности;</w:t>
      </w:r>
    </w:p>
    <w:p w:rsidR="003C5F42" w:rsidRPr="00960D04" w:rsidRDefault="003C5F42" w:rsidP="0092734F">
      <w:pPr>
        <w:widowControl w:val="0"/>
        <w:tabs>
          <w:tab w:val="left" w:pos="993"/>
        </w:tabs>
        <w:spacing w:after="0" w:line="240" w:lineRule="auto"/>
        <w:jc w:val="both"/>
        <w:rPr>
          <w:rFonts w:ascii="Times New Roman" w:hAnsi="Times New Roman"/>
          <w:sz w:val="24"/>
          <w:szCs w:val="24"/>
        </w:rPr>
      </w:pPr>
      <w:r w:rsidRPr="00960D04">
        <w:rPr>
          <w:rFonts w:ascii="Times New Roman" w:hAnsi="Times New Roman"/>
          <w:sz w:val="24"/>
          <w:szCs w:val="24"/>
        </w:rPr>
        <w:t>-</w:t>
      </w:r>
      <w:r w:rsidR="0092734F">
        <w:rPr>
          <w:rFonts w:ascii="Times New Roman" w:hAnsi="Times New Roman"/>
          <w:sz w:val="24"/>
          <w:szCs w:val="24"/>
        </w:rPr>
        <w:t xml:space="preserve"> </w:t>
      </w:r>
      <w:r w:rsidRPr="00960D04">
        <w:rPr>
          <w:rFonts w:ascii="Times New Roman" w:hAnsi="Times New Roman"/>
          <w:sz w:val="24"/>
          <w:szCs w:val="24"/>
        </w:rPr>
        <w:t>фиксировать и анализировать динамику собственных образовательных результатов.</w:t>
      </w:r>
    </w:p>
    <w:p w:rsidR="003C5F42" w:rsidRPr="00960D04" w:rsidRDefault="003C5F42" w:rsidP="0092734F">
      <w:pPr>
        <w:widowControl w:val="0"/>
        <w:tabs>
          <w:tab w:val="left" w:pos="1134"/>
        </w:tabs>
        <w:spacing w:after="0" w:line="240" w:lineRule="auto"/>
        <w:jc w:val="both"/>
        <w:rPr>
          <w:rFonts w:ascii="Times New Roman" w:hAnsi="Times New Roman"/>
          <w:sz w:val="24"/>
          <w:szCs w:val="24"/>
        </w:rPr>
      </w:pPr>
      <w:r w:rsidRPr="00960D04">
        <w:rPr>
          <w:rFonts w:ascii="Times New Roman" w:hAnsi="Times New Roman"/>
          <w:sz w:val="24"/>
          <w:szCs w:val="24"/>
        </w:rPr>
        <w:t>5</w:t>
      </w:r>
      <w:r w:rsidR="0092734F">
        <w:rPr>
          <w:rFonts w:ascii="Times New Roman" w:hAnsi="Times New Roman"/>
          <w:sz w:val="24"/>
          <w:szCs w:val="24"/>
        </w:rPr>
        <w:t xml:space="preserve">). </w:t>
      </w:r>
      <w:r w:rsidRPr="00960D04">
        <w:rPr>
          <w:rFonts w:ascii="Times New Roman" w:hAnsi="Times New Roman"/>
          <w:sz w:val="24"/>
          <w:szCs w:val="24"/>
        </w:rPr>
        <w:t>Владение основами самоконтроля, самооценки, принятия решений и осуществления осознанного выбора в учебной и познавательной. Обучающийся сможет:</w:t>
      </w:r>
    </w:p>
    <w:p w:rsidR="003C5F42" w:rsidRPr="00960D04" w:rsidRDefault="003C5F42" w:rsidP="0092734F">
      <w:pPr>
        <w:widowControl w:val="0"/>
        <w:tabs>
          <w:tab w:val="left" w:pos="993"/>
        </w:tabs>
        <w:spacing w:after="0" w:line="240" w:lineRule="auto"/>
        <w:jc w:val="both"/>
        <w:rPr>
          <w:rFonts w:ascii="Times New Roman" w:hAnsi="Times New Roman"/>
          <w:sz w:val="24"/>
          <w:szCs w:val="24"/>
        </w:rPr>
      </w:pPr>
      <w:r w:rsidRPr="00960D04">
        <w:rPr>
          <w:rFonts w:ascii="Times New Roman" w:hAnsi="Times New Roman"/>
          <w:sz w:val="24"/>
          <w:szCs w:val="24"/>
        </w:rPr>
        <w:t>-</w:t>
      </w:r>
      <w:r w:rsidR="0092734F">
        <w:rPr>
          <w:rFonts w:ascii="Times New Roman" w:hAnsi="Times New Roman"/>
          <w:sz w:val="24"/>
          <w:szCs w:val="24"/>
        </w:rPr>
        <w:t xml:space="preserve"> </w:t>
      </w:r>
      <w:r w:rsidRPr="00960D04">
        <w:rPr>
          <w:rFonts w:ascii="Times New Roman" w:hAnsi="Times New Roman"/>
          <w:sz w:val="24"/>
          <w:szCs w:val="24"/>
        </w:rPr>
        <w:t>наблюдать и анализировать собственную учебную и познавательную деятельность и деятельность других обучающихся в процессе взаимопроверки;</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принимать решение в учебной ситуации и нести за него ответственность;</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самостоятельно определять причины своего успеха или неуспеха и находить способы выхода из ситуации неуспеха;</w:t>
      </w:r>
    </w:p>
    <w:p w:rsidR="003C5F42" w:rsidRPr="00F85FD6" w:rsidRDefault="003C5F42" w:rsidP="003C5F42">
      <w:pPr>
        <w:spacing w:after="0" w:line="240" w:lineRule="auto"/>
        <w:ind w:firstLine="709"/>
        <w:jc w:val="both"/>
        <w:rPr>
          <w:rFonts w:ascii="Times New Roman" w:hAnsi="Times New Roman"/>
          <w:b/>
          <w:sz w:val="24"/>
          <w:szCs w:val="24"/>
        </w:rPr>
      </w:pPr>
      <w:r w:rsidRPr="00F85FD6">
        <w:rPr>
          <w:rFonts w:ascii="Times New Roman" w:hAnsi="Times New Roman"/>
          <w:b/>
          <w:sz w:val="24"/>
          <w:szCs w:val="24"/>
        </w:rPr>
        <w:t>Познавательные универсальные учебные действия</w:t>
      </w:r>
    </w:p>
    <w:p w:rsidR="003C5F42" w:rsidRPr="00960D04" w:rsidRDefault="003C5F42" w:rsidP="003C5F42">
      <w:pPr>
        <w:spacing w:after="0" w:line="240" w:lineRule="auto"/>
        <w:ind w:firstLine="709"/>
        <w:jc w:val="both"/>
        <w:rPr>
          <w:rFonts w:ascii="Times New Roman" w:hAnsi="Times New Roman"/>
          <w:i/>
          <w:sz w:val="24"/>
          <w:szCs w:val="24"/>
        </w:rPr>
      </w:pPr>
      <w:r w:rsidRPr="00960D04">
        <w:rPr>
          <w:rFonts w:ascii="Times New Roman" w:hAnsi="Times New Roman"/>
          <w:i/>
          <w:sz w:val="24"/>
          <w:szCs w:val="24"/>
        </w:rPr>
        <w:t>Познавательные УУД включают:</w:t>
      </w:r>
    </w:p>
    <w:p w:rsidR="003C5F42" w:rsidRPr="00960D04" w:rsidRDefault="003C5F42" w:rsidP="0092734F">
      <w:pPr>
        <w:widowControl w:val="0"/>
        <w:tabs>
          <w:tab w:val="left" w:pos="1134"/>
        </w:tabs>
        <w:spacing w:after="0" w:line="240" w:lineRule="auto"/>
        <w:jc w:val="both"/>
        <w:rPr>
          <w:rFonts w:ascii="Times New Roman" w:hAnsi="Times New Roman"/>
          <w:sz w:val="24"/>
          <w:szCs w:val="24"/>
        </w:rPr>
      </w:pPr>
      <w:r w:rsidRPr="00960D04">
        <w:rPr>
          <w:rFonts w:ascii="Times New Roman" w:hAnsi="Times New Roman"/>
          <w:sz w:val="24"/>
          <w:szCs w:val="24"/>
        </w:rPr>
        <w:lastRenderedPageBreak/>
        <w:t>1</w:t>
      </w:r>
      <w:r w:rsidR="0092734F">
        <w:rPr>
          <w:rFonts w:ascii="Times New Roman" w:hAnsi="Times New Roman"/>
          <w:sz w:val="24"/>
          <w:szCs w:val="24"/>
        </w:rPr>
        <w:t xml:space="preserve">). </w:t>
      </w:r>
      <w:r w:rsidRPr="00960D04">
        <w:rPr>
          <w:rFonts w:ascii="Times New Roman" w:hAnsi="Times New Roman"/>
          <w:sz w:val="24"/>
          <w:szCs w:val="24"/>
        </w:rPr>
        <w:t>Умение определять понятия, создавать обобщения, устанавливать аналогии, классифицировать, самостоятельно выбирать основания и критерии для классификации, устанавливать причинно-следственные связи, строить логическое рассуждение, умозаключение (индуктивное, дедуктивное, по аналогии) и делать выводы. Обучающийся сможет:</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подбирать слова, соподчиненные ключевому слову, определяющие его признаки и свойства;</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выстраивать логическую цепочку, состоящую из ключевого слова и соподчиненных ему слов;</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 xml:space="preserve">выделять общий признак двух или нескольких </w:t>
      </w:r>
      <w:r w:rsidRPr="00960D04">
        <w:rPr>
          <w:rFonts w:ascii="Times New Roman" w:hAnsi="Times New Roman"/>
          <w:sz w:val="24"/>
          <w:szCs w:val="24"/>
        </w:rPr>
        <w:t>предметов,</w:t>
      </w:r>
      <w:r w:rsidR="003C5F42" w:rsidRPr="00960D04">
        <w:rPr>
          <w:rFonts w:ascii="Times New Roman" w:hAnsi="Times New Roman"/>
          <w:sz w:val="24"/>
          <w:szCs w:val="24"/>
        </w:rPr>
        <w:t xml:space="preserve"> или явлений и объяснять их сходство;</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выделять явление из общего ряда других явлений;</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строить рассуждение на основе сравнения предметов и явлений, выделяя при этом общие признаки;</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proofErr w:type="spellStart"/>
      <w:r w:rsidR="003C5F42" w:rsidRPr="00960D04">
        <w:rPr>
          <w:rFonts w:ascii="Times New Roman" w:hAnsi="Times New Roman"/>
          <w:sz w:val="24"/>
          <w:szCs w:val="24"/>
        </w:rPr>
        <w:t>вербализовать</w:t>
      </w:r>
      <w:proofErr w:type="spellEnd"/>
      <w:r w:rsidR="003C5F42" w:rsidRPr="00960D04">
        <w:rPr>
          <w:rFonts w:ascii="Times New Roman" w:hAnsi="Times New Roman"/>
          <w:sz w:val="24"/>
          <w:szCs w:val="24"/>
        </w:rPr>
        <w:t xml:space="preserve"> эмоциональное впечатление, оказанное на него источником;</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делать вывод на основе критического анализа разных точек зрения, подтверждать вывод собственной аргументацией или самостоятельно полученными данными.</w:t>
      </w:r>
    </w:p>
    <w:p w:rsidR="003C5F42" w:rsidRPr="00960D04" w:rsidRDefault="003C5F42" w:rsidP="0092734F">
      <w:pPr>
        <w:widowControl w:val="0"/>
        <w:tabs>
          <w:tab w:val="left" w:pos="1134"/>
        </w:tabs>
        <w:spacing w:after="0" w:line="240" w:lineRule="auto"/>
        <w:jc w:val="both"/>
        <w:rPr>
          <w:rFonts w:ascii="Times New Roman" w:hAnsi="Times New Roman"/>
          <w:sz w:val="24"/>
          <w:szCs w:val="24"/>
        </w:rPr>
      </w:pPr>
      <w:r w:rsidRPr="00960D04">
        <w:rPr>
          <w:rFonts w:ascii="Times New Roman" w:hAnsi="Times New Roman"/>
          <w:sz w:val="24"/>
          <w:szCs w:val="24"/>
        </w:rPr>
        <w:t>2</w:t>
      </w:r>
      <w:r w:rsidR="0092734F">
        <w:rPr>
          <w:rFonts w:ascii="Times New Roman" w:hAnsi="Times New Roman"/>
          <w:sz w:val="24"/>
          <w:szCs w:val="24"/>
        </w:rPr>
        <w:t xml:space="preserve">). </w:t>
      </w:r>
      <w:r w:rsidRPr="00960D04">
        <w:rPr>
          <w:rFonts w:ascii="Times New Roman" w:hAnsi="Times New Roman"/>
          <w:sz w:val="24"/>
          <w:szCs w:val="24"/>
        </w:rPr>
        <w:t>Умение создавать, применять и преобразовывать знаки и символы, модели и схемы для решения учебных и познавательных задач. Обучающийся сможет:</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обозначать символом и знаком предмет и/или явление;</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создавать абстрактный или реальный образ предмета и/или явления;</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строить модель/схему на основе условий задачи и/или способа ее решения;</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преобразовывать модели с целью выявления общих законов, определяющих данную предметную область;</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переводить сложную по составу (многоаспектную) информацию из графического или формализованного (символьного) представления в текстовое, и наоборот;</w:t>
      </w:r>
    </w:p>
    <w:p w:rsidR="003C5F42" w:rsidRPr="00960D04" w:rsidRDefault="003C5F42" w:rsidP="0092734F">
      <w:pPr>
        <w:widowControl w:val="0"/>
        <w:tabs>
          <w:tab w:val="left" w:pos="1134"/>
        </w:tabs>
        <w:spacing w:after="0" w:line="240" w:lineRule="auto"/>
        <w:jc w:val="both"/>
        <w:rPr>
          <w:rFonts w:ascii="Times New Roman" w:hAnsi="Times New Roman"/>
          <w:sz w:val="24"/>
          <w:szCs w:val="24"/>
        </w:rPr>
      </w:pPr>
      <w:r w:rsidRPr="00960D04">
        <w:rPr>
          <w:rFonts w:ascii="Times New Roman" w:hAnsi="Times New Roman"/>
          <w:sz w:val="24"/>
          <w:szCs w:val="24"/>
        </w:rPr>
        <w:t>3</w:t>
      </w:r>
      <w:r w:rsidR="0092734F">
        <w:rPr>
          <w:rFonts w:ascii="Times New Roman" w:hAnsi="Times New Roman"/>
          <w:sz w:val="24"/>
          <w:szCs w:val="24"/>
        </w:rPr>
        <w:t xml:space="preserve">). </w:t>
      </w:r>
      <w:r w:rsidRPr="00960D04">
        <w:rPr>
          <w:rFonts w:ascii="Times New Roman" w:hAnsi="Times New Roman"/>
          <w:sz w:val="24"/>
          <w:szCs w:val="24"/>
        </w:rPr>
        <w:t>Смысловое чтение. Обучающийся сможет:</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находить в тексте требуемую информацию (в соответствии с целями своей деятельности);</w:t>
      </w:r>
    </w:p>
    <w:p w:rsidR="003C5F42" w:rsidRPr="00960D04" w:rsidRDefault="003C5F42" w:rsidP="0092734F">
      <w:pPr>
        <w:widowControl w:val="0"/>
        <w:tabs>
          <w:tab w:val="left" w:pos="993"/>
        </w:tabs>
        <w:spacing w:after="0" w:line="240" w:lineRule="auto"/>
        <w:jc w:val="both"/>
        <w:rPr>
          <w:rFonts w:ascii="Times New Roman" w:hAnsi="Times New Roman"/>
          <w:sz w:val="24"/>
          <w:szCs w:val="24"/>
        </w:rPr>
      </w:pPr>
      <w:r w:rsidRPr="00960D04">
        <w:rPr>
          <w:rFonts w:ascii="Times New Roman" w:hAnsi="Times New Roman"/>
          <w:sz w:val="24"/>
          <w:szCs w:val="24"/>
        </w:rPr>
        <w:t>-</w:t>
      </w:r>
      <w:r w:rsidR="0092734F">
        <w:rPr>
          <w:rFonts w:ascii="Times New Roman" w:hAnsi="Times New Roman"/>
          <w:sz w:val="24"/>
          <w:szCs w:val="24"/>
        </w:rPr>
        <w:t xml:space="preserve"> </w:t>
      </w:r>
      <w:r w:rsidRPr="00960D04">
        <w:rPr>
          <w:rFonts w:ascii="Times New Roman" w:hAnsi="Times New Roman"/>
          <w:sz w:val="24"/>
          <w:szCs w:val="24"/>
        </w:rPr>
        <w:t>ориентироваться в содержании текста, понимать целостный смысл текста, структурировать текст;</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устанавливать взаимосвязь описанных в тексте событий, явлений, процессов;</w:t>
      </w:r>
    </w:p>
    <w:p w:rsidR="003C5F42" w:rsidRPr="00960D04" w:rsidRDefault="003C5F42" w:rsidP="0092734F">
      <w:pPr>
        <w:widowControl w:val="0"/>
        <w:tabs>
          <w:tab w:val="left" w:pos="1134"/>
        </w:tabs>
        <w:spacing w:after="0" w:line="240" w:lineRule="auto"/>
        <w:jc w:val="both"/>
        <w:rPr>
          <w:rFonts w:ascii="Times New Roman" w:hAnsi="Times New Roman"/>
          <w:sz w:val="24"/>
          <w:szCs w:val="24"/>
        </w:rPr>
      </w:pPr>
      <w:r w:rsidRPr="00960D04">
        <w:rPr>
          <w:rFonts w:ascii="Times New Roman" w:hAnsi="Times New Roman"/>
          <w:sz w:val="24"/>
          <w:szCs w:val="24"/>
        </w:rPr>
        <w:t>4</w:t>
      </w:r>
      <w:r w:rsidR="0092734F">
        <w:rPr>
          <w:rFonts w:ascii="Times New Roman" w:hAnsi="Times New Roman"/>
          <w:sz w:val="24"/>
          <w:szCs w:val="24"/>
        </w:rPr>
        <w:t xml:space="preserve">). </w:t>
      </w:r>
      <w:r w:rsidRPr="00960D04">
        <w:rPr>
          <w:rFonts w:ascii="Times New Roman" w:hAnsi="Times New Roman"/>
          <w:sz w:val="24"/>
          <w:szCs w:val="24"/>
        </w:rPr>
        <w:t>Формирование и развитие экологического мышления, умение применять его в познавательной, коммуникативной, социальной практике и профессиональной ориентации. Обучающийся сможет:</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определять свое отношение к природной среде;</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анализировать влияние экологических факторов на среду обитания живых организмов;</w:t>
      </w:r>
    </w:p>
    <w:p w:rsidR="003C5F42" w:rsidRPr="00960D04" w:rsidRDefault="0092734F" w:rsidP="0092734F">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проводить причинный и вероятностный анализ экологических ситуаций;</w:t>
      </w:r>
    </w:p>
    <w:p w:rsidR="003C5F42" w:rsidRPr="00960D04" w:rsidRDefault="003C5F42" w:rsidP="0092734F">
      <w:pPr>
        <w:spacing w:after="0" w:line="240" w:lineRule="auto"/>
        <w:jc w:val="both"/>
        <w:rPr>
          <w:rFonts w:ascii="Times New Roman" w:hAnsi="Times New Roman"/>
          <w:sz w:val="24"/>
          <w:szCs w:val="24"/>
        </w:rPr>
      </w:pPr>
      <w:r w:rsidRPr="00960D04">
        <w:rPr>
          <w:rFonts w:ascii="Times New Roman" w:hAnsi="Times New Roman"/>
          <w:sz w:val="24"/>
          <w:szCs w:val="24"/>
        </w:rPr>
        <w:t>5</w:t>
      </w:r>
      <w:r w:rsidR="0092734F">
        <w:rPr>
          <w:rFonts w:ascii="Times New Roman" w:hAnsi="Times New Roman"/>
          <w:sz w:val="24"/>
          <w:szCs w:val="24"/>
        </w:rPr>
        <w:t xml:space="preserve">). </w:t>
      </w:r>
      <w:r w:rsidRPr="00960D04">
        <w:rPr>
          <w:rFonts w:ascii="Times New Roman" w:hAnsi="Times New Roman"/>
          <w:sz w:val="24"/>
          <w:szCs w:val="24"/>
        </w:rPr>
        <w:t>Развитие мотивации к овладению культурой активного использования словарей и других поисковых систем. Обучающийся сможет:</w:t>
      </w:r>
    </w:p>
    <w:p w:rsidR="0092734F" w:rsidRDefault="0092734F" w:rsidP="0092734F">
      <w:pPr>
        <w:spacing w:after="0" w:line="240" w:lineRule="auto"/>
        <w:jc w:val="both"/>
        <w:rPr>
          <w:rFonts w:ascii="Times New Roman" w:hAnsi="Times New Roman"/>
        </w:rPr>
      </w:pPr>
      <w:r>
        <w:rPr>
          <w:rFonts w:ascii="Times New Roman" w:hAnsi="Times New Roman"/>
        </w:rPr>
        <w:t xml:space="preserve">- </w:t>
      </w:r>
      <w:r w:rsidR="003C5F42" w:rsidRPr="0092734F">
        <w:rPr>
          <w:rFonts w:ascii="Times New Roman" w:hAnsi="Times New Roman"/>
        </w:rPr>
        <w:t>определять необходимые ключевые поисковые слова и запросы;</w:t>
      </w:r>
    </w:p>
    <w:p w:rsidR="003C5F42" w:rsidRPr="0092734F" w:rsidRDefault="0092734F" w:rsidP="0092734F">
      <w:pPr>
        <w:spacing w:after="0" w:line="240" w:lineRule="auto"/>
        <w:jc w:val="both"/>
        <w:rPr>
          <w:rFonts w:ascii="Times New Roman" w:hAnsi="Times New Roman"/>
        </w:rPr>
      </w:pPr>
      <w:r>
        <w:rPr>
          <w:rFonts w:ascii="Times New Roman" w:hAnsi="Times New Roman"/>
        </w:rPr>
        <w:t xml:space="preserve">- </w:t>
      </w:r>
      <w:r w:rsidR="003C5F42" w:rsidRPr="0092734F">
        <w:rPr>
          <w:rFonts w:ascii="Times New Roman" w:hAnsi="Times New Roman"/>
        </w:rPr>
        <w:t>осуществлять взаимодействие с электронными поисковыми системами, словарями;</w:t>
      </w:r>
    </w:p>
    <w:p w:rsidR="003C5F42" w:rsidRPr="00F85FD6" w:rsidRDefault="003C5F42" w:rsidP="0092734F">
      <w:pPr>
        <w:tabs>
          <w:tab w:val="left" w:pos="993"/>
        </w:tabs>
        <w:spacing w:after="0" w:line="240" w:lineRule="auto"/>
        <w:ind w:firstLine="709"/>
        <w:jc w:val="both"/>
        <w:rPr>
          <w:rFonts w:ascii="Times New Roman" w:hAnsi="Times New Roman"/>
          <w:b/>
          <w:sz w:val="24"/>
          <w:szCs w:val="24"/>
        </w:rPr>
      </w:pPr>
      <w:r w:rsidRPr="00F85FD6">
        <w:rPr>
          <w:rFonts w:ascii="Times New Roman" w:hAnsi="Times New Roman"/>
          <w:b/>
          <w:sz w:val="24"/>
          <w:szCs w:val="24"/>
        </w:rPr>
        <w:t>Коммуникативные универсальные учебные действия</w:t>
      </w:r>
    </w:p>
    <w:p w:rsidR="003C5F42" w:rsidRPr="00960D04" w:rsidRDefault="003C5F42" w:rsidP="006E4322">
      <w:pPr>
        <w:tabs>
          <w:tab w:val="left" w:pos="993"/>
        </w:tabs>
        <w:spacing w:after="0" w:line="240" w:lineRule="auto"/>
        <w:ind w:firstLine="709"/>
        <w:jc w:val="both"/>
        <w:rPr>
          <w:rFonts w:ascii="Times New Roman" w:hAnsi="Times New Roman"/>
          <w:i/>
          <w:sz w:val="24"/>
          <w:szCs w:val="24"/>
        </w:rPr>
      </w:pPr>
      <w:r w:rsidRPr="00960D04">
        <w:rPr>
          <w:rFonts w:ascii="Times New Roman" w:hAnsi="Times New Roman"/>
          <w:i/>
          <w:sz w:val="24"/>
          <w:szCs w:val="24"/>
        </w:rPr>
        <w:t>Коммуникативные УУД включают:</w:t>
      </w:r>
    </w:p>
    <w:p w:rsidR="003C5F42" w:rsidRPr="006E4322" w:rsidRDefault="006E4322" w:rsidP="006E4322">
      <w:pPr>
        <w:widowControl w:val="0"/>
        <w:tabs>
          <w:tab w:val="left" w:pos="426"/>
          <w:tab w:val="left" w:pos="993"/>
        </w:tabs>
        <w:spacing w:after="0" w:line="240" w:lineRule="auto"/>
        <w:jc w:val="both"/>
        <w:rPr>
          <w:rFonts w:ascii="Times New Roman" w:hAnsi="Times New Roman"/>
        </w:rPr>
      </w:pPr>
      <w:r>
        <w:rPr>
          <w:rFonts w:ascii="Times New Roman" w:hAnsi="Times New Roman"/>
        </w:rPr>
        <w:t xml:space="preserve">1). </w:t>
      </w:r>
      <w:r w:rsidR="003C5F42" w:rsidRPr="006E4322">
        <w:rPr>
          <w:rFonts w:ascii="Times New Roman" w:hAnsi="Times New Roman"/>
        </w:rPr>
        <w:t>Умение организовывать учебное сотрудничество и совместную деятельность с учителем и сверстниками; работать индивидуально и в группе: находить общее решение и разрешать конфликты на основе согласования позиций и учета интересов; формулировать, аргументир</w:t>
      </w:r>
      <w:r>
        <w:rPr>
          <w:rFonts w:ascii="Times New Roman" w:hAnsi="Times New Roman"/>
        </w:rPr>
        <w:t xml:space="preserve">овать и отстаивать свое мнение. </w:t>
      </w:r>
      <w:r w:rsidR="003C5F42" w:rsidRPr="006E4322">
        <w:rPr>
          <w:rFonts w:ascii="Times New Roman" w:hAnsi="Times New Roman"/>
        </w:rPr>
        <w:t>Обучающийся сможет:</w:t>
      </w:r>
    </w:p>
    <w:p w:rsidR="003C5F42" w:rsidRPr="00960D04" w:rsidRDefault="003C5F42" w:rsidP="006E4322">
      <w:pPr>
        <w:widowControl w:val="0"/>
        <w:tabs>
          <w:tab w:val="left" w:pos="993"/>
        </w:tabs>
        <w:spacing w:after="0" w:line="240" w:lineRule="auto"/>
        <w:jc w:val="both"/>
        <w:rPr>
          <w:rFonts w:ascii="Times New Roman" w:hAnsi="Times New Roman"/>
          <w:sz w:val="24"/>
          <w:szCs w:val="24"/>
        </w:rPr>
      </w:pPr>
      <w:r w:rsidRPr="00960D04">
        <w:rPr>
          <w:rFonts w:ascii="Times New Roman" w:hAnsi="Times New Roman"/>
          <w:sz w:val="24"/>
          <w:szCs w:val="24"/>
        </w:rPr>
        <w:t>-</w:t>
      </w:r>
      <w:r w:rsidR="006E4322">
        <w:rPr>
          <w:rFonts w:ascii="Times New Roman" w:hAnsi="Times New Roman"/>
          <w:sz w:val="24"/>
          <w:szCs w:val="24"/>
        </w:rPr>
        <w:t xml:space="preserve"> </w:t>
      </w:r>
      <w:r w:rsidRPr="00960D04">
        <w:rPr>
          <w:rFonts w:ascii="Times New Roman" w:hAnsi="Times New Roman"/>
          <w:sz w:val="24"/>
          <w:szCs w:val="24"/>
        </w:rPr>
        <w:t>определять возможные роли в совместной деятельности;</w:t>
      </w:r>
    </w:p>
    <w:p w:rsidR="003C5F42" w:rsidRPr="00960D04" w:rsidRDefault="006E4322" w:rsidP="006E4322">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играть определенную роль в совместной деятельности;</w:t>
      </w:r>
    </w:p>
    <w:p w:rsidR="003C5F42" w:rsidRPr="00960D04" w:rsidRDefault="006E4322" w:rsidP="006E4322">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принимать позицию собеседника, понимая позицию другого, различать в его речи: мнение (точку зрения), доказательство (аргументы), факты; гипотезы, аксиомы, теории;</w:t>
      </w:r>
    </w:p>
    <w:p w:rsidR="003C5F42" w:rsidRPr="00960D04" w:rsidRDefault="006E4322" w:rsidP="006E4322">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определять свои действия и действия партнера, которые способствовали или препятствовали продуктивной коммуникации;</w:t>
      </w:r>
    </w:p>
    <w:p w:rsidR="003C5F42" w:rsidRPr="00960D04" w:rsidRDefault="006E4322" w:rsidP="006E4322">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lastRenderedPageBreak/>
        <w:t xml:space="preserve">- </w:t>
      </w:r>
      <w:r w:rsidR="003C5F42" w:rsidRPr="00960D04">
        <w:rPr>
          <w:rFonts w:ascii="Times New Roman" w:hAnsi="Times New Roman"/>
          <w:sz w:val="24"/>
          <w:szCs w:val="24"/>
        </w:rPr>
        <w:t>строить позитивные отношения в процессе учебной и познавательной деятельности;</w:t>
      </w:r>
    </w:p>
    <w:p w:rsidR="003C5F42" w:rsidRPr="00960D04" w:rsidRDefault="006E4322" w:rsidP="006E4322">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критически относиться к собственному мнению, с достоинством признавать ошибочность своего мнения (если оно таково) и корректировать его;</w:t>
      </w:r>
    </w:p>
    <w:p w:rsidR="003C5F42" w:rsidRPr="00960D04" w:rsidRDefault="003C5F42" w:rsidP="006E4322">
      <w:pPr>
        <w:widowControl w:val="0"/>
        <w:tabs>
          <w:tab w:val="left" w:pos="142"/>
        </w:tabs>
        <w:spacing w:after="0" w:line="240" w:lineRule="auto"/>
        <w:jc w:val="both"/>
        <w:rPr>
          <w:rFonts w:ascii="Times New Roman" w:hAnsi="Times New Roman"/>
          <w:sz w:val="24"/>
          <w:szCs w:val="24"/>
        </w:rPr>
      </w:pPr>
      <w:r w:rsidRPr="00960D04">
        <w:rPr>
          <w:rFonts w:ascii="Times New Roman" w:hAnsi="Times New Roman"/>
          <w:sz w:val="24"/>
          <w:szCs w:val="24"/>
        </w:rPr>
        <w:t>2</w:t>
      </w:r>
      <w:r w:rsidR="006E4322">
        <w:rPr>
          <w:rFonts w:ascii="Times New Roman" w:hAnsi="Times New Roman"/>
          <w:sz w:val="24"/>
          <w:szCs w:val="24"/>
        </w:rPr>
        <w:t xml:space="preserve">). </w:t>
      </w:r>
      <w:r w:rsidRPr="00960D04">
        <w:rPr>
          <w:rFonts w:ascii="Times New Roman" w:hAnsi="Times New Roman"/>
          <w:sz w:val="24"/>
          <w:szCs w:val="24"/>
        </w:rPr>
        <w:t>Умение осознанно использовать речевые средства в соответствии с задачей коммуникации для выражения своих чувств, мыслей и потребностей для планирования и регуляции своей деятельности; владение устной и письменной речью, монологической контекстной речью. Обучающийся сможет:</w:t>
      </w:r>
    </w:p>
    <w:p w:rsidR="003C5F42" w:rsidRPr="00960D04" w:rsidRDefault="006E4322" w:rsidP="006E4322">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определять задачу коммуникации и в соответствии с ней отбирать речевые средства;</w:t>
      </w:r>
    </w:p>
    <w:p w:rsidR="003C5F42" w:rsidRPr="00960D04" w:rsidRDefault="006E4322" w:rsidP="006E4322">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отбирать и использовать речевые средства в процессе коммуникации с другими людьми (диалог в паре, в малой группе и т.д.);</w:t>
      </w:r>
    </w:p>
    <w:p w:rsidR="003C5F42" w:rsidRPr="00960D04" w:rsidRDefault="006E4322" w:rsidP="006E4322">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высказывать и обосновывать мнение (суждение) и запрашивать мнение партнера в рамках диалога;</w:t>
      </w:r>
    </w:p>
    <w:p w:rsidR="006E4322" w:rsidRDefault="006E4322" w:rsidP="006E4322">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принимать решение в ходе диалога и со</w:t>
      </w:r>
      <w:r>
        <w:rPr>
          <w:rFonts w:ascii="Times New Roman" w:hAnsi="Times New Roman"/>
          <w:sz w:val="24"/>
          <w:szCs w:val="24"/>
        </w:rPr>
        <w:t>гласовывать его с собеседником;</w:t>
      </w:r>
    </w:p>
    <w:p w:rsidR="003C5F42" w:rsidRPr="00960D04" w:rsidRDefault="006E4322" w:rsidP="006E4322">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использовать невербальные средства или наглядные материалы, подготовленные/отобранные под руководством учителя;</w:t>
      </w:r>
    </w:p>
    <w:p w:rsidR="003C5F42" w:rsidRPr="00960D04" w:rsidRDefault="003C5F42" w:rsidP="006E4322">
      <w:pPr>
        <w:widowControl w:val="0"/>
        <w:tabs>
          <w:tab w:val="left" w:pos="993"/>
        </w:tabs>
        <w:spacing w:after="0" w:line="240" w:lineRule="auto"/>
        <w:jc w:val="both"/>
        <w:rPr>
          <w:rFonts w:ascii="Times New Roman" w:hAnsi="Times New Roman"/>
          <w:sz w:val="24"/>
          <w:szCs w:val="24"/>
        </w:rPr>
      </w:pPr>
      <w:r w:rsidRPr="00960D04">
        <w:rPr>
          <w:rFonts w:ascii="Times New Roman" w:hAnsi="Times New Roman"/>
          <w:sz w:val="24"/>
          <w:szCs w:val="24"/>
        </w:rPr>
        <w:t>3</w:t>
      </w:r>
      <w:r w:rsidR="006E4322">
        <w:rPr>
          <w:rFonts w:ascii="Times New Roman" w:hAnsi="Times New Roman"/>
          <w:sz w:val="24"/>
          <w:szCs w:val="24"/>
        </w:rPr>
        <w:t>)</w:t>
      </w:r>
      <w:r w:rsidRPr="00960D04">
        <w:rPr>
          <w:rFonts w:ascii="Times New Roman" w:hAnsi="Times New Roman"/>
          <w:sz w:val="24"/>
          <w:szCs w:val="24"/>
        </w:rPr>
        <w:t>.</w:t>
      </w:r>
      <w:r w:rsidR="006E4322" w:rsidRPr="006E4322">
        <w:rPr>
          <w:rFonts w:ascii="Times New Roman" w:hAnsi="Times New Roman"/>
          <w:sz w:val="24"/>
          <w:szCs w:val="24"/>
        </w:rPr>
        <w:t xml:space="preserve"> </w:t>
      </w:r>
      <w:r w:rsidRPr="00960D04">
        <w:rPr>
          <w:rFonts w:ascii="Times New Roman" w:hAnsi="Times New Roman"/>
          <w:sz w:val="24"/>
          <w:szCs w:val="24"/>
        </w:rPr>
        <w:t>Формирование и развитие компетентности в области использования информационно-коммуникационных технологий (далее – ИКТ). Обучающийся сможет:</w:t>
      </w:r>
    </w:p>
    <w:p w:rsidR="003C5F42" w:rsidRPr="00960D04" w:rsidRDefault="003C5F42" w:rsidP="006E4322">
      <w:pPr>
        <w:widowControl w:val="0"/>
        <w:tabs>
          <w:tab w:val="left" w:pos="993"/>
        </w:tabs>
        <w:spacing w:after="0" w:line="240" w:lineRule="auto"/>
        <w:jc w:val="both"/>
        <w:rPr>
          <w:rFonts w:ascii="Times New Roman" w:hAnsi="Times New Roman"/>
          <w:sz w:val="24"/>
          <w:szCs w:val="24"/>
        </w:rPr>
      </w:pPr>
      <w:r w:rsidRPr="00960D04">
        <w:rPr>
          <w:rFonts w:ascii="Times New Roman" w:hAnsi="Times New Roman"/>
          <w:sz w:val="24"/>
          <w:szCs w:val="24"/>
        </w:rPr>
        <w:t>-</w:t>
      </w:r>
      <w:r w:rsidR="006E4322" w:rsidRPr="006E4322">
        <w:rPr>
          <w:rFonts w:ascii="Times New Roman" w:hAnsi="Times New Roman"/>
          <w:sz w:val="24"/>
          <w:szCs w:val="24"/>
        </w:rPr>
        <w:t xml:space="preserve"> </w:t>
      </w:r>
      <w:r w:rsidRPr="00960D04">
        <w:rPr>
          <w:rFonts w:ascii="Times New Roman" w:hAnsi="Times New Roman"/>
          <w:sz w:val="24"/>
          <w:szCs w:val="24"/>
        </w:rPr>
        <w:t>целенаправленно искать и использовать информационные ресурсы, необходимые для решения учебных и практических задач с помощью средств ИКТ;</w:t>
      </w:r>
    </w:p>
    <w:p w:rsidR="003C5F42" w:rsidRPr="006E4322" w:rsidRDefault="003C5F42" w:rsidP="006E4322">
      <w:pPr>
        <w:widowControl w:val="0"/>
        <w:tabs>
          <w:tab w:val="left" w:pos="993"/>
        </w:tabs>
        <w:spacing w:after="0" w:line="240" w:lineRule="auto"/>
        <w:jc w:val="both"/>
        <w:rPr>
          <w:rFonts w:ascii="Times New Roman" w:hAnsi="Times New Roman"/>
          <w:sz w:val="24"/>
          <w:szCs w:val="24"/>
        </w:rPr>
      </w:pPr>
      <w:r w:rsidRPr="00960D04">
        <w:rPr>
          <w:rFonts w:ascii="Times New Roman" w:hAnsi="Times New Roman"/>
          <w:sz w:val="24"/>
          <w:szCs w:val="24"/>
        </w:rPr>
        <w:t>-</w:t>
      </w:r>
      <w:r w:rsidR="006E4322" w:rsidRPr="006E4322">
        <w:rPr>
          <w:rFonts w:ascii="Times New Roman" w:hAnsi="Times New Roman"/>
          <w:sz w:val="24"/>
          <w:szCs w:val="24"/>
        </w:rPr>
        <w:t xml:space="preserve"> </w:t>
      </w:r>
      <w:r w:rsidRPr="00960D04">
        <w:rPr>
          <w:rFonts w:ascii="Times New Roman" w:hAnsi="Times New Roman"/>
          <w:sz w:val="24"/>
          <w:szCs w:val="24"/>
        </w:rPr>
        <w:t>выбирать, строить и использовать адекватную информационную модель для передачи своих мыслей средствами естественных и формальных языков в соответствии с условиями коммуникации;</w:t>
      </w:r>
    </w:p>
    <w:p w:rsidR="003C5F42" w:rsidRPr="006E4322" w:rsidRDefault="003C5F42" w:rsidP="006E4322">
      <w:pPr>
        <w:widowControl w:val="0"/>
        <w:tabs>
          <w:tab w:val="left" w:pos="993"/>
        </w:tabs>
        <w:spacing w:after="0" w:line="240" w:lineRule="auto"/>
        <w:jc w:val="both"/>
        <w:rPr>
          <w:rFonts w:ascii="Times New Roman" w:hAnsi="Times New Roman"/>
          <w:sz w:val="24"/>
          <w:szCs w:val="24"/>
        </w:rPr>
      </w:pPr>
      <w:r w:rsidRPr="00960D04">
        <w:rPr>
          <w:rFonts w:ascii="Times New Roman" w:hAnsi="Times New Roman"/>
          <w:sz w:val="24"/>
          <w:szCs w:val="24"/>
        </w:rPr>
        <w:t>-</w:t>
      </w:r>
      <w:r w:rsidR="006E4322" w:rsidRPr="006E4322">
        <w:rPr>
          <w:rFonts w:ascii="Times New Roman" w:hAnsi="Times New Roman"/>
          <w:sz w:val="24"/>
          <w:szCs w:val="24"/>
        </w:rPr>
        <w:t xml:space="preserve"> </w:t>
      </w:r>
      <w:r w:rsidRPr="00960D04">
        <w:rPr>
          <w:rFonts w:ascii="Times New Roman" w:hAnsi="Times New Roman"/>
          <w:sz w:val="24"/>
          <w:szCs w:val="24"/>
        </w:rPr>
        <w:t>использовать компьютерные технологии (включая выбор адекватных задаче инструментальных программно-аппаратных средств и сервисов) для решения информационных и коммуникационных учебных задач, в том числе: вычисление, написание писем, сочинений, докладов, рефератов, создание презентаций и др.;</w:t>
      </w:r>
    </w:p>
    <w:p w:rsidR="003C5F42" w:rsidRPr="00960D04" w:rsidRDefault="003C5F42" w:rsidP="006E4322">
      <w:pPr>
        <w:pStyle w:val="2"/>
        <w:spacing w:line="240" w:lineRule="auto"/>
        <w:rPr>
          <w:sz w:val="24"/>
          <w:szCs w:val="24"/>
        </w:rPr>
      </w:pPr>
      <w:r w:rsidRPr="00960D04">
        <w:rPr>
          <w:sz w:val="24"/>
          <w:szCs w:val="24"/>
        </w:rPr>
        <w:t>Предметные результаты по предмету «Основы безопасности жизнедеятельности»</w:t>
      </w:r>
    </w:p>
    <w:p w:rsidR="003C5F42" w:rsidRPr="00960D04" w:rsidRDefault="006E4322" w:rsidP="006E4322">
      <w:pPr>
        <w:spacing w:after="0" w:line="240" w:lineRule="auto"/>
        <w:ind w:firstLine="709"/>
        <w:jc w:val="both"/>
        <w:rPr>
          <w:rFonts w:ascii="Times New Roman" w:hAnsi="Times New Roman"/>
          <w:b/>
          <w:bCs/>
          <w:sz w:val="24"/>
          <w:szCs w:val="24"/>
          <w:shd w:val="clear" w:color="auto" w:fill="FFFFFF"/>
        </w:rPr>
      </w:pPr>
      <w:r>
        <w:rPr>
          <w:rFonts w:ascii="Times New Roman" w:hAnsi="Times New Roman"/>
          <w:b/>
          <w:bCs/>
          <w:sz w:val="24"/>
          <w:szCs w:val="24"/>
          <w:shd w:val="clear" w:color="auto" w:fill="FFFFFF"/>
        </w:rPr>
        <w:t>Учащийся 8 класса</w:t>
      </w:r>
      <w:r w:rsidR="003C5F42" w:rsidRPr="00960D04">
        <w:rPr>
          <w:rFonts w:ascii="Times New Roman" w:hAnsi="Times New Roman"/>
          <w:b/>
          <w:bCs/>
          <w:sz w:val="24"/>
          <w:szCs w:val="24"/>
          <w:shd w:val="clear" w:color="auto" w:fill="FFFFFF"/>
        </w:rPr>
        <w:t xml:space="preserve"> научится:</w:t>
      </w:r>
    </w:p>
    <w:p w:rsidR="003C5F42" w:rsidRPr="00960D04" w:rsidRDefault="006E4322" w:rsidP="006E4322">
      <w:pPr>
        <w:tabs>
          <w:tab w:val="left" w:pos="993"/>
        </w:tabs>
        <w:autoSpaceDE w:val="0"/>
        <w:autoSpaceDN w:val="0"/>
        <w:adjustRightInd w:val="0"/>
        <w:spacing w:after="0" w:line="240" w:lineRule="auto"/>
        <w:jc w:val="both"/>
        <w:rPr>
          <w:rFonts w:ascii="Times New Roman" w:hAnsi="Times New Roman"/>
          <w:iCs/>
          <w:sz w:val="24"/>
          <w:szCs w:val="24"/>
        </w:rPr>
      </w:pPr>
      <w:r>
        <w:rPr>
          <w:rFonts w:ascii="Times New Roman" w:hAnsi="Times New Roman"/>
          <w:sz w:val="24"/>
          <w:szCs w:val="24"/>
        </w:rPr>
        <w:t xml:space="preserve">- </w:t>
      </w:r>
      <w:r w:rsidR="003C5F42" w:rsidRPr="00960D04">
        <w:rPr>
          <w:rFonts w:ascii="Times New Roman" w:hAnsi="Times New Roman"/>
          <w:sz w:val="24"/>
          <w:szCs w:val="24"/>
        </w:rPr>
        <w:t>классифицировать и характеризовать</w:t>
      </w:r>
      <w:r w:rsidR="003C5F42" w:rsidRPr="00960D04">
        <w:rPr>
          <w:rFonts w:ascii="Times New Roman" w:hAnsi="Times New Roman"/>
          <w:iCs/>
          <w:sz w:val="24"/>
          <w:szCs w:val="24"/>
        </w:rPr>
        <w:t xml:space="preserve"> условия экологической безопасности;</w:t>
      </w:r>
    </w:p>
    <w:p w:rsidR="003C5F42" w:rsidRPr="00960D04" w:rsidRDefault="006E4322" w:rsidP="006E4322">
      <w:pPr>
        <w:tabs>
          <w:tab w:val="left" w:pos="993"/>
        </w:tabs>
        <w:autoSpaceDE w:val="0"/>
        <w:autoSpaceDN w:val="0"/>
        <w:adjustRightInd w:val="0"/>
        <w:spacing w:after="0" w:line="240" w:lineRule="auto"/>
        <w:jc w:val="both"/>
        <w:rPr>
          <w:rFonts w:ascii="Times New Roman" w:hAnsi="Times New Roman"/>
          <w:iCs/>
          <w:sz w:val="24"/>
          <w:szCs w:val="24"/>
        </w:rPr>
      </w:pPr>
      <w:r>
        <w:rPr>
          <w:rFonts w:ascii="Times New Roman" w:hAnsi="Times New Roman"/>
          <w:iCs/>
          <w:sz w:val="24"/>
          <w:szCs w:val="24"/>
        </w:rPr>
        <w:t xml:space="preserve">- </w:t>
      </w:r>
      <w:r w:rsidR="003C5F42" w:rsidRPr="00960D04">
        <w:rPr>
          <w:rFonts w:ascii="Times New Roman" w:hAnsi="Times New Roman"/>
          <w:iCs/>
          <w:sz w:val="24"/>
          <w:szCs w:val="24"/>
        </w:rPr>
        <w:t>использовать знания о предельно допустимых концентрациях вредных веществ в атмосфере, воде и почве;</w:t>
      </w:r>
    </w:p>
    <w:p w:rsidR="003C5F42" w:rsidRPr="00960D04" w:rsidRDefault="006E4322" w:rsidP="006E4322">
      <w:pPr>
        <w:tabs>
          <w:tab w:val="left" w:pos="993"/>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безопасно использовать бытовые приборы;</w:t>
      </w:r>
    </w:p>
    <w:p w:rsidR="003C5F42" w:rsidRPr="00960D04" w:rsidRDefault="006E4322" w:rsidP="006E4322">
      <w:pPr>
        <w:tabs>
          <w:tab w:val="left" w:pos="993"/>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безопасно использовать средства бытовой химии;</w:t>
      </w:r>
    </w:p>
    <w:p w:rsidR="003C5F42" w:rsidRPr="00960D04" w:rsidRDefault="006E4322" w:rsidP="006E4322">
      <w:pPr>
        <w:tabs>
          <w:tab w:val="left" w:pos="993"/>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безопасно использовать средства коммуникации;</w:t>
      </w:r>
    </w:p>
    <w:p w:rsidR="003C5F42" w:rsidRPr="00960D04" w:rsidRDefault="006E4322" w:rsidP="006E4322">
      <w:pPr>
        <w:tabs>
          <w:tab w:val="left" w:pos="993"/>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адекватно оценивать ситуацию дорожного движения;</w:t>
      </w:r>
    </w:p>
    <w:p w:rsidR="003C5F42" w:rsidRPr="00960D04" w:rsidRDefault="006E4322" w:rsidP="006E4322">
      <w:pPr>
        <w:tabs>
          <w:tab w:val="left" w:pos="993"/>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адекватно оценивать ситуацию и безопасно действовать при пожаре;</w:t>
      </w:r>
    </w:p>
    <w:p w:rsidR="003C5F42" w:rsidRPr="00960D04" w:rsidRDefault="006E4322" w:rsidP="006E4322">
      <w:pPr>
        <w:tabs>
          <w:tab w:val="left" w:pos="993"/>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соблюдать правила безопасности дорожного движения пешехода;</w:t>
      </w:r>
    </w:p>
    <w:p w:rsidR="003C5F42" w:rsidRPr="00960D04" w:rsidRDefault="006E4322" w:rsidP="006E4322">
      <w:pPr>
        <w:tabs>
          <w:tab w:val="left" w:pos="993"/>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соблюдать правила безопасности дорожного движения велосипедиста;</w:t>
      </w:r>
    </w:p>
    <w:p w:rsidR="003C5F42" w:rsidRPr="00960D04" w:rsidRDefault="006E4322" w:rsidP="006E4322">
      <w:pPr>
        <w:tabs>
          <w:tab w:val="left" w:pos="993"/>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соблюдать правила безопасности дорожного движения пассажира транспортного средства;</w:t>
      </w:r>
    </w:p>
    <w:p w:rsidR="003C5F42" w:rsidRPr="00960D04" w:rsidRDefault="006E4322" w:rsidP="006E4322">
      <w:pPr>
        <w:tabs>
          <w:tab w:val="left" w:pos="993"/>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классифицировать и характеризовать причины и последствия опасных ситуаций на воде;</w:t>
      </w:r>
    </w:p>
    <w:p w:rsidR="003C5F42" w:rsidRPr="00960D04" w:rsidRDefault="006E4322" w:rsidP="006E4322">
      <w:pPr>
        <w:tabs>
          <w:tab w:val="left" w:pos="993"/>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адекватно оценивать ситуацию и безопасно вести у воды и на воде;</w:t>
      </w:r>
    </w:p>
    <w:p w:rsidR="003C5F42" w:rsidRPr="00960D04" w:rsidRDefault="006E4322" w:rsidP="006E4322">
      <w:pPr>
        <w:tabs>
          <w:tab w:val="left" w:pos="993"/>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использовать средства и способ</w:t>
      </w:r>
      <w:r>
        <w:rPr>
          <w:rFonts w:ascii="Times New Roman" w:hAnsi="Times New Roman"/>
          <w:sz w:val="24"/>
          <w:szCs w:val="24"/>
        </w:rPr>
        <w:t>ы само- и взаимопомощи на воде;</w:t>
      </w:r>
    </w:p>
    <w:p w:rsidR="003C5F42" w:rsidRPr="00960D04" w:rsidRDefault="006E4322" w:rsidP="006E4322">
      <w:pPr>
        <w:tabs>
          <w:tab w:val="left" w:pos="993"/>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адекватно оценивать ситуацию и ориентироваться на местности;</w:t>
      </w:r>
    </w:p>
    <w:p w:rsidR="003C5F42" w:rsidRPr="00960D04" w:rsidRDefault="006E4322" w:rsidP="006E4322">
      <w:pPr>
        <w:tabs>
          <w:tab w:val="left" w:pos="993"/>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добывать и поддерживать огонь в автономных условиях;</w:t>
      </w:r>
    </w:p>
    <w:p w:rsidR="003C5F42" w:rsidRPr="00960D04" w:rsidRDefault="006E4322" w:rsidP="006E4322">
      <w:pPr>
        <w:tabs>
          <w:tab w:val="left" w:pos="993"/>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w:t>
      </w:r>
      <w:r w:rsidR="003C5F42" w:rsidRPr="00960D04">
        <w:rPr>
          <w:rFonts w:ascii="Times New Roman" w:hAnsi="Times New Roman"/>
          <w:sz w:val="24"/>
          <w:szCs w:val="24"/>
        </w:rPr>
        <w:t>добывать и очищать воду в автономных условиях;</w:t>
      </w:r>
    </w:p>
    <w:p w:rsidR="003C5F42" w:rsidRPr="00960D04" w:rsidRDefault="00960D04" w:rsidP="006E4322">
      <w:pPr>
        <w:pStyle w:val="2"/>
        <w:spacing w:line="240" w:lineRule="auto"/>
        <w:jc w:val="center"/>
        <w:rPr>
          <w:sz w:val="24"/>
          <w:szCs w:val="24"/>
        </w:rPr>
      </w:pPr>
      <w:r>
        <w:rPr>
          <w:sz w:val="24"/>
          <w:szCs w:val="24"/>
        </w:rPr>
        <w:t xml:space="preserve">9 </w:t>
      </w:r>
      <w:r>
        <w:rPr>
          <w:rStyle w:val="Zag11"/>
          <w:sz w:val="24"/>
          <w:szCs w:val="24"/>
        </w:rPr>
        <w:t>класс</w:t>
      </w:r>
      <w:r>
        <w:rPr>
          <w:sz w:val="24"/>
          <w:szCs w:val="24"/>
        </w:rPr>
        <w:t xml:space="preserve"> </w:t>
      </w:r>
    </w:p>
    <w:p w:rsidR="003C5F42" w:rsidRDefault="003C5F42" w:rsidP="006E4322">
      <w:pPr>
        <w:pStyle w:val="2"/>
        <w:spacing w:line="240" w:lineRule="auto"/>
        <w:rPr>
          <w:sz w:val="24"/>
          <w:szCs w:val="24"/>
        </w:rPr>
      </w:pPr>
    </w:p>
    <w:p w:rsidR="00960D04" w:rsidRPr="00960D04" w:rsidRDefault="00960D04" w:rsidP="006E4322">
      <w:pPr>
        <w:pStyle w:val="2"/>
        <w:spacing w:line="240" w:lineRule="auto"/>
        <w:rPr>
          <w:b w:val="0"/>
          <w:sz w:val="24"/>
          <w:szCs w:val="24"/>
        </w:rPr>
      </w:pPr>
      <w:r w:rsidRPr="00960D04">
        <w:rPr>
          <w:sz w:val="24"/>
          <w:szCs w:val="24"/>
        </w:rPr>
        <w:t>Регулятивные УУД</w:t>
      </w:r>
    </w:p>
    <w:p w:rsidR="00960D04" w:rsidRPr="00960D04" w:rsidRDefault="00960D04" w:rsidP="006E4322">
      <w:pPr>
        <w:spacing w:after="0" w:line="240" w:lineRule="auto"/>
        <w:ind w:firstLine="709"/>
        <w:jc w:val="both"/>
        <w:rPr>
          <w:rFonts w:ascii="Times New Roman" w:hAnsi="Times New Roman"/>
          <w:i/>
          <w:sz w:val="24"/>
          <w:szCs w:val="24"/>
        </w:rPr>
      </w:pPr>
      <w:r w:rsidRPr="00960D04">
        <w:rPr>
          <w:rFonts w:ascii="Times New Roman" w:hAnsi="Times New Roman"/>
          <w:i/>
          <w:sz w:val="24"/>
          <w:szCs w:val="24"/>
        </w:rPr>
        <w:t>Регулятивные УУД включают:</w:t>
      </w:r>
    </w:p>
    <w:p w:rsidR="00960D04" w:rsidRPr="00960D04" w:rsidRDefault="00960D04" w:rsidP="006E4322">
      <w:pPr>
        <w:widowControl w:val="0"/>
        <w:tabs>
          <w:tab w:val="left" w:pos="1134"/>
        </w:tabs>
        <w:spacing w:after="0" w:line="240" w:lineRule="auto"/>
        <w:jc w:val="both"/>
        <w:rPr>
          <w:rFonts w:ascii="Times New Roman" w:hAnsi="Times New Roman"/>
          <w:sz w:val="24"/>
          <w:szCs w:val="24"/>
        </w:rPr>
      </w:pPr>
      <w:r w:rsidRPr="00960D04">
        <w:rPr>
          <w:rFonts w:ascii="Times New Roman" w:hAnsi="Times New Roman"/>
          <w:sz w:val="24"/>
          <w:szCs w:val="24"/>
        </w:rPr>
        <w:t>1</w:t>
      </w:r>
      <w:r w:rsidR="006E4322">
        <w:rPr>
          <w:rFonts w:ascii="Times New Roman" w:hAnsi="Times New Roman"/>
          <w:sz w:val="24"/>
          <w:szCs w:val="24"/>
        </w:rPr>
        <w:t xml:space="preserve">). </w:t>
      </w:r>
      <w:r w:rsidRPr="00960D04">
        <w:rPr>
          <w:rFonts w:ascii="Times New Roman" w:hAnsi="Times New Roman"/>
          <w:sz w:val="24"/>
          <w:szCs w:val="24"/>
        </w:rPr>
        <w:t>Умение самостоятельно определять цели обучения, ставить и формулировать новые задачи в учебе и познавательной деятельности, развивать мотивы и интересы своей познавательной деятельности. Обучающийся сможет:</w:t>
      </w:r>
    </w:p>
    <w:p w:rsidR="00960D04" w:rsidRPr="00960D04" w:rsidRDefault="006E4322" w:rsidP="006E4322">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lastRenderedPageBreak/>
        <w:t xml:space="preserve">- </w:t>
      </w:r>
      <w:r w:rsidR="00960D04" w:rsidRPr="00960D04">
        <w:rPr>
          <w:rFonts w:ascii="Times New Roman" w:hAnsi="Times New Roman"/>
          <w:sz w:val="24"/>
          <w:szCs w:val="24"/>
        </w:rPr>
        <w:t>идентифицировать собственные проблемы и определять главную проблему;</w:t>
      </w:r>
    </w:p>
    <w:p w:rsidR="00960D04" w:rsidRPr="00960D04" w:rsidRDefault="008D1E5A" w:rsidP="008D1E5A">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выдвигать версии решения проблемы, формулировать гипотезы, предвосхищать конечный результат;</w:t>
      </w:r>
    </w:p>
    <w:p w:rsidR="00960D04" w:rsidRPr="00960D04" w:rsidRDefault="008D1E5A" w:rsidP="008D1E5A">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обосновывать целевые ориентиры и приоритеты ссылками на ценности, указывая и обосновывая логическую последовательность шагов.</w:t>
      </w:r>
    </w:p>
    <w:p w:rsidR="00960D04" w:rsidRPr="00960D04" w:rsidRDefault="00960D04" w:rsidP="008D1E5A">
      <w:pPr>
        <w:widowControl w:val="0"/>
        <w:tabs>
          <w:tab w:val="left" w:pos="1134"/>
        </w:tabs>
        <w:spacing w:after="0" w:line="240" w:lineRule="auto"/>
        <w:jc w:val="both"/>
        <w:rPr>
          <w:rFonts w:ascii="Times New Roman" w:hAnsi="Times New Roman"/>
          <w:sz w:val="24"/>
          <w:szCs w:val="24"/>
        </w:rPr>
      </w:pPr>
      <w:r w:rsidRPr="00960D04">
        <w:rPr>
          <w:rFonts w:ascii="Times New Roman" w:hAnsi="Times New Roman"/>
          <w:sz w:val="24"/>
          <w:szCs w:val="24"/>
        </w:rPr>
        <w:t>2</w:t>
      </w:r>
      <w:r w:rsidR="008D1E5A">
        <w:rPr>
          <w:rFonts w:ascii="Times New Roman" w:hAnsi="Times New Roman"/>
          <w:sz w:val="24"/>
          <w:szCs w:val="24"/>
        </w:rPr>
        <w:t xml:space="preserve">). </w:t>
      </w:r>
      <w:r w:rsidRPr="00960D04">
        <w:rPr>
          <w:rFonts w:ascii="Times New Roman" w:hAnsi="Times New Roman"/>
          <w:sz w:val="24"/>
          <w:szCs w:val="24"/>
        </w:rPr>
        <w:t>Умение самостоятельно планировать пути достижения целей, в том числе альтернативные, осознанно выбирать наиболее эффективные способы решения учебных и познавательных задач. Обучающийся сможет:</w:t>
      </w:r>
    </w:p>
    <w:p w:rsidR="00960D04" w:rsidRPr="00960D04" w:rsidRDefault="008D1E5A" w:rsidP="008D1E5A">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обосновывать и осуществлять выбор наиболее эффективных способов решения учебных и познавательных задач;</w:t>
      </w:r>
    </w:p>
    <w:p w:rsidR="00960D04" w:rsidRPr="00960D04" w:rsidRDefault="008D1E5A" w:rsidP="008D1E5A">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выстраивать жизненные планы на краткосрочное будущее (заявлять целевые ориентиры, ставить адекватные им задачи и предлагать действия, указывая и обосновывая логическую последовательность шагов);</w:t>
      </w:r>
    </w:p>
    <w:p w:rsidR="00960D04" w:rsidRPr="00960D04" w:rsidRDefault="008D1E5A" w:rsidP="008D1E5A">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выбирать из предложенных вариантов и самостоятельно искать средства/ресурсы для решения задачи/достижения цели;</w:t>
      </w:r>
    </w:p>
    <w:p w:rsidR="00960D04" w:rsidRPr="00960D04" w:rsidRDefault="008D1E5A" w:rsidP="008D1E5A">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определять потенциальные затруднения при решении учебной и познавательной задачи и находить средства для их устранения;</w:t>
      </w:r>
    </w:p>
    <w:p w:rsidR="00960D04" w:rsidRPr="00960D04" w:rsidRDefault="009B6D64" w:rsidP="008D1E5A">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описывать свой опыт, оформляя его для передачи другим людям в виде технологии решения практических задач определенного класса;</w:t>
      </w:r>
    </w:p>
    <w:p w:rsidR="00960D04" w:rsidRPr="00960D04" w:rsidRDefault="00960D04" w:rsidP="009B6D64">
      <w:pPr>
        <w:widowControl w:val="0"/>
        <w:tabs>
          <w:tab w:val="left" w:pos="1134"/>
        </w:tabs>
        <w:spacing w:after="0" w:line="240" w:lineRule="auto"/>
        <w:jc w:val="both"/>
        <w:rPr>
          <w:rFonts w:ascii="Times New Roman" w:hAnsi="Times New Roman"/>
          <w:sz w:val="24"/>
          <w:szCs w:val="24"/>
        </w:rPr>
      </w:pPr>
      <w:r w:rsidRPr="00960D04">
        <w:rPr>
          <w:rFonts w:ascii="Times New Roman" w:hAnsi="Times New Roman"/>
          <w:sz w:val="24"/>
          <w:szCs w:val="24"/>
        </w:rPr>
        <w:t>3</w:t>
      </w:r>
      <w:r w:rsidR="009B6D64">
        <w:rPr>
          <w:rFonts w:ascii="Times New Roman" w:hAnsi="Times New Roman"/>
          <w:sz w:val="24"/>
          <w:szCs w:val="24"/>
        </w:rPr>
        <w:t xml:space="preserve">). </w:t>
      </w:r>
      <w:r w:rsidRPr="00960D04">
        <w:rPr>
          <w:rFonts w:ascii="Times New Roman" w:hAnsi="Times New Roman"/>
          <w:sz w:val="24"/>
          <w:szCs w:val="24"/>
        </w:rPr>
        <w:t>Умение соотносить свои действия с планируемыми результатами, осуществлять контроль своей деятельности в процессе достижения результата, определять способы действий в рамках предложенных условий и требований, корректировать свои действия в соответствии с изменяющейся ситуацией. Обучающийся сможет:</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систематизировать (в том числе выбирать приоритетные) критерии планируемых результатов и оценки своей деятельности;</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находить достаточные средства для выполнения учебных действий в изменяющейся ситуации и/или при отсутствии планируемого результата;</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устанавливать связь между полученными характеристиками продукта и характеристиками процесса деятельности и по завершении деятельности предлагать изменение характеристик процесса для получения улучшенных характеристик продукта;</w:t>
      </w:r>
    </w:p>
    <w:p w:rsidR="00960D04" w:rsidRPr="00960D04" w:rsidRDefault="00960D04" w:rsidP="009B6D64">
      <w:pPr>
        <w:widowControl w:val="0"/>
        <w:tabs>
          <w:tab w:val="left" w:pos="1134"/>
        </w:tabs>
        <w:spacing w:after="0" w:line="240" w:lineRule="auto"/>
        <w:jc w:val="both"/>
        <w:rPr>
          <w:rFonts w:ascii="Times New Roman" w:hAnsi="Times New Roman"/>
          <w:sz w:val="24"/>
          <w:szCs w:val="24"/>
        </w:rPr>
      </w:pPr>
      <w:r w:rsidRPr="00960D04">
        <w:rPr>
          <w:rFonts w:ascii="Times New Roman" w:hAnsi="Times New Roman"/>
          <w:sz w:val="24"/>
          <w:szCs w:val="24"/>
        </w:rPr>
        <w:t>4</w:t>
      </w:r>
      <w:r w:rsidR="009B6D64">
        <w:rPr>
          <w:rFonts w:ascii="Times New Roman" w:hAnsi="Times New Roman"/>
          <w:sz w:val="24"/>
          <w:szCs w:val="24"/>
        </w:rPr>
        <w:t xml:space="preserve">). </w:t>
      </w:r>
      <w:r w:rsidRPr="00960D04">
        <w:rPr>
          <w:rFonts w:ascii="Times New Roman" w:hAnsi="Times New Roman"/>
          <w:sz w:val="24"/>
          <w:szCs w:val="24"/>
        </w:rPr>
        <w:t>Умение оценивать правильность выполнения учебной задачи, собственные возможности ее решения. Обучающийся сможет:</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анализировать и обосновывать применение соответствующего инструментария для выполнения учебной задачи;</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свободно пользоваться выработанными критериями оценки и самооценки, исходя из цели и имеющихся средств, различая результат и способы действий;</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обосновывать достижимость цели выбранным способом на основе оценки своих внутренних ресурсов и доступных внешних ресурсов;</w:t>
      </w:r>
    </w:p>
    <w:p w:rsidR="00960D04" w:rsidRPr="00960D04" w:rsidRDefault="00960D04" w:rsidP="009B6D64">
      <w:pPr>
        <w:widowControl w:val="0"/>
        <w:tabs>
          <w:tab w:val="left" w:pos="709"/>
          <w:tab w:val="left" w:pos="1134"/>
        </w:tabs>
        <w:spacing w:after="0" w:line="240" w:lineRule="auto"/>
        <w:jc w:val="both"/>
        <w:rPr>
          <w:rFonts w:ascii="Times New Roman" w:hAnsi="Times New Roman"/>
          <w:sz w:val="24"/>
          <w:szCs w:val="24"/>
        </w:rPr>
      </w:pPr>
      <w:r w:rsidRPr="00960D04">
        <w:rPr>
          <w:rFonts w:ascii="Times New Roman" w:hAnsi="Times New Roman"/>
          <w:sz w:val="24"/>
          <w:szCs w:val="24"/>
        </w:rPr>
        <w:t>5</w:t>
      </w:r>
      <w:r w:rsidR="009B6D64">
        <w:rPr>
          <w:rFonts w:ascii="Times New Roman" w:hAnsi="Times New Roman"/>
          <w:sz w:val="24"/>
          <w:szCs w:val="24"/>
        </w:rPr>
        <w:t xml:space="preserve">). </w:t>
      </w:r>
      <w:r w:rsidRPr="00960D04">
        <w:rPr>
          <w:rFonts w:ascii="Times New Roman" w:hAnsi="Times New Roman"/>
          <w:sz w:val="24"/>
          <w:szCs w:val="24"/>
        </w:rPr>
        <w:t>Владение основами самоконтроля, самооценки, принятия решений и осуществления осознанного выбора в учебной и познавательной. Обучающийся сможет:</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соотносить реальные и планируемые результаты индивидуальной образовательной деятельности и делать выводы;</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ретроспективно определять, какие действия по решению учебной задачи или параметры этих действий привели к получению имеющегося продукта учебной деятельности;</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д</w:t>
      </w:r>
      <w:r w:rsidR="00960D04" w:rsidRPr="00960D04">
        <w:rPr>
          <w:rFonts w:ascii="Times New Roman" w:hAnsi="Times New Roman"/>
          <w:sz w:val="24"/>
          <w:szCs w:val="24"/>
        </w:rPr>
        <w:t>емонстрировать приемы регуляции психофизиологических/ эмоциональных состояний для достижения эффекта успокоения (устранения эмоциональной напряженности), эффекта восстановления (ослабления проявлений утомления), эффекта активизации (повышения психофизиологической реактивности).</w:t>
      </w:r>
    </w:p>
    <w:p w:rsidR="00960D04" w:rsidRPr="00F85FD6" w:rsidRDefault="00960D04" w:rsidP="006E4322">
      <w:pPr>
        <w:spacing w:after="0" w:line="240" w:lineRule="auto"/>
        <w:ind w:firstLine="709"/>
        <w:jc w:val="both"/>
        <w:rPr>
          <w:rFonts w:ascii="Times New Roman" w:hAnsi="Times New Roman"/>
          <w:b/>
          <w:sz w:val="24"/>
          <w:szCs w:val="24"/>
        </w:rPr>
      </w:pPr>
      <w:r w:rsidRPr="00F85FD6">
        <w:rPr>
          <w:rFonts w:ascii="Times New Roman" w:hAnsi="Times New Roman"/>
          <w:b/>
          <w:sz w:val="24"/>
          <w:szCs w:val="24"/>
        </w:rPr>
        <w:t>Познавательные универсальные учебные действия</w:t>
      </w:r>
    </w:p>
    <w:p w:rsidR="00960D04" w:rsidRPr="00960D04" w:rsidRDefault="00960D04" w:rsidP="006E4322">
      <w:pPr>
        <w:spacing w:after="0" w:line="240" w:lineRule="auto"/>
        <w:ind w:firstLine="709"/>
        <w:jc w:val="both"/>
        <w:rPr>
          <w:rFonts w:ascii="Times New Roman" w:hAnsi="Times New Roman"/>
          <w:i/>
          <w:sz w:val="24"/>
          <w:szCs w:val="24"/>
        </w:rPr>
      </w:pPr>
      <w:r w:rsidRPr="00960D04">
        <w:rPr>
          <w:rFonts w:ascii="Times New Roman" w:hAnsi="Times New Roman"/>
          <w:i/>
          <w:sz w:val="24"/>
          <w:szCs w:val="24"/>
        </w:rPr>
        <w:t>Познавательные УУД включают:</w:t>
      </w:r>
    </w:p>
    <w:p w:rsidR="00960D04" w:rsidRPr="00960D04" w:rsidRDefault="00960D04" w:rsidP="009B6D64">
      <w:pPr>
        <w:widowControl w:val="0"/>
        <w:tabs>
          <w:tab w:val="left" w:pos="1134"/>
        </w:tabs>
        <w:spacing w:after="0" w:line="240" w:lineRule="auto"/>
        <w:jc w:val="both"/>
        <w:rPr>
          <w:rFonts w:ascii="Times New Roman" w:hAnsi="Times New Roman"/>
          <w:sz w:val="24"/>
          <w:szCs w:val="24"/>
        </w:rPr>
      </w:pPr>
      <w:r w:rsidRPr="00960D04">
        <w:rPr>
          <w:rFonts w:ascii="Times New Roman" w:hAnsi="Times New Roman"/>
          <w:sz w:val="24"/>
          <w:szCs w:val="24"/>
        </w:rPr>
        <w:t>1</w:t>
      </w:r>
      <w:r w:rsidR="009B6D64">
        <w:rPr>
          <w:rFonts w:ascii="Times New Roman" w:hAnsi="Times New Roman"/>
          <w:sz w:val="24"/>
          <w:szCs w:val="24"/>
        </w:rPr>
        <w:t>).</w:t>
      </w:r>
      <w:r w:rsidR="00F85FD6">
        <w:rPr>
          <w:rFonts w:ascii="Times New Roman" w:hAnsi="Times New Roman"/>
          <w:sz w:val="24"/>
          <w:szCs w:val="24"/>
        </w:rPr>
        <w:t xml:space="preserve"> </w:t>
      </w:r>
      <w:r w:rsidRPr="00960D04">
        <w:rPr>
          <w:rFonts w:ascii="Times New Roman" w:hAnsi="Times New Roman"/>
          <w:sz w:val="24"/>
          <w:szCs w:val="24"/>
        </w:rPr>
        <w:t xml:space="preserve">Умение определять понятия, создавать обобщения, устанавливать аналогии, классифицировать, самостоятельно выбирать основания и критерии для классификации, </w:t>
      </w:r>
      <w:r w:rsidRPr="00960D04">
        <w:rPr>
          <w:rFonts w:ascii="Times New Roman" w:hAnsi="Times New Roman"/>
          <w:sz w:val="24"/>
          <w:szCs w:val="24"/>
        </w:rPr>
        <w:lastRenderedPageBreak/>
        <w:t>устанавливать причинно-следственные связи, строить логическое рассуждение, умозаключение (индуктивное, дедуктивное, по аналогии) и делать выводы. Обучающийся сможет:</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объединять предметы и явления в группы по определенным признакам, сравнивать, классифицировать и обобщать факты и явления;</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определять обстоятельства, которые предшествовали возникновению связи между явлениями, из этих обстоятельств выделять определяющие, способные быть причиной данного явления, выявлять причины и следствия явлений;</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строить рассуждение от общих закономерностей к частным явлениям и от частных явлений к общим закономерностям;</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излагать полученную информацию, интерпретируя ее в контексте решаемой задачи;</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самостоятельно указывать на информацию, нуждающуюся в проверке, предлагать и применять способ проверки достоверности информации;</w:t>
      </w:r>
    </w:p>
    <w:p w:rsidR="00960D04" w:rsidRPr="00960D04" w:rsidRDefault="00960D04" w:rsidP="009B6D64">
      <w:pPr>
        <w:widowControl w:val="0"/>
        <w:tabs>
          <w:tab w:val="left" w:pos="993"/>
        </w:tabs>
        <w:spacing w:after="0" w:line="240" w:lineRule="auto"/>
        <w:jc w:val="both"/>
        <w:rPr>
          <w:rFonts w:ascii="Times New Roman" w:hAnsi="Times New Roman"/>
          <w:sz w:val="24"/>
          <w:szCs w:val="24"/>
        </w:rPr>
      </w:pPr>
      <w:r w:rsidRPr="00960D04">
        <w:rPr>
          <w:rFonts w:ascii="Times New Roman" w:hAnsi="Times New Roman"/>
          <w:sz w:val="24"/>
          <w:szCs w:val="24"/>
        </w:rPr>
        <w:t>-</w:t>
      </w:r>
      <w:r w:rsidR="009B6D64">
        <w:rPr>
          <w:rFonts w:ascii="Times New Roman" w:hAnsi="Times New Roman"/>
          <w:sz w:val="24"/>
          <w:szCs w:val="24"/>
        </w:rPr>
        <w:t xml:space="preserve"> </w:t>
      </w:r>
      <w:r w:rsidRPr="00960D04">
        <w:rPr>
          <w:rFonts w:ascii="Times New Roman" w:hAnsi="Times New Roman"/>
          <w:sz w:val="24"/>
          <w:szCs w:val="24"/>
        </w:rPr>
        <w:t>объяснять явления, процессы, связи и отношения, выявляемые в ходе познавательной и исследовательской деятельности (приводить объяснение с изменением формы представления; объяснять, детализируя или обобщая; объяснять с заданной точки зрения);</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выявлять и называть причины события, явления, в том числе возможные /наиболее вероятные причины, возможные последствия заданной причины, самостоятельно осуществляя причинно-следственный анализ;</w:t>
      </w:r>
    </w:p>
    <w:p w:rsidR="00960D04" w:rsidRPr="00960D04" w:rsidRDefault="00960D04" w:rsidP="009B6D64">
      <w:pPr>
        <w:widowControl w:val="0"/>
        <w:tabs>
          <w:tab w:val="left" w:pos="1134"/>
        </w:tabs>
        <w:spacing w:after="0" w:line="240" w:lineRule="auto"/>
        <w:jc w:val="both"/>
        <w:rPr>
          <w:rFonts w:ascii="Times New Roman" w:hAnsi="Times New Roman"/>
          <w:sz w:val="24"/>
          <w:szCs w:val="24"/>
        </w:rPr>
      </w:pPr>
      <w:r w:rsidRPr="00960D04">
        <w:rPr>
          <w:rFonts w:ascii="Times New Roman" w:hAnsi="Times New Roman"/>
          <w:sz w:val="24"/>
          <w:szCs w:val="24"/>
        </w:rPr>
        <w:t>2</w:t>
      </w:r>
      <w:r w:rsidR="009B6D64">
        <w:rPr>
          <w:rFonts w:ascii="Times New Roman" w:hAnsi="Times New Roman"/>
          <w:sz w:val="24"/>
          <w:szCs w:val="24"/>
        </w:rPr>
        <w:t xml:space="preserve">). </w:t>
      </w:r>
      <w:r w:rsidRPr="00960D04">
        <w:rPr>
          <w:rFonts w:ascii="Times New Roman" w:hAnsi="Times New Roman"/>
          <w:sz w:val="24"/>
          <w:szCs w:val="24"/>
        </w:rPr>
        <w:t>Умение создавать, применять и преобразовывать знаки и символы, модели и схемы для решения учебных и познавательных задач. Обучающийся сможет:</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определять логические связи между предметами и/или явлениями, обозначать данные логические связи с помощью знаков в схеме;</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создавать вербальные, вещественные и информационные модели с выделением существенных характеристик объекта для определения способа решения задачи в соответствии с ситуацией;</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строить схему, алгоритм действия, исправлять или восстанавливать неизвестный ранее алгоритм на основе имеющегося знания об объекте, к которому применяется алгоритм;</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строить доказательство: прямое, косвенное, от противного;</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анализировать /рефлексировать опыт разработки и реализации учебного проекта, исследования (теоретического, эмпирического) на основе предложенной проблемной ситуации, поставленной цели и/или заданных критериев оценки продукта/результата.</w:t>
      </w:r>
    </w:p>
    <w:p w:rsidR="00960D04" w:rsidRPr="00960D04" w:rsidRDefault="00960D04" w:rsidP="009B6D64">
      <w:pPr>
        <w:widowControl w:val="0"/>
        <w:tabs>
          <w:tab w:val="left" w:pos="1134"/>
        </w:tabs>
        <w:spacing w:after="0" w:line="240" w:lineRule="auto"/>
        <w:jc w:val="both"/>
        <w:rPr>
          <w:rFonts w:ascii="Times New Roman" w:hAnsi="Times New Roman"/>
          <w:sz w:val="24"/>
          <w:szCs w:val="24"/>
        </w:rPr>
      </w:pPr>
      <w:r w:rsidRPr="00960D04">
        <w:rPr>
          <w:rFonts w:ascii="Times New Roman" w:hAnsi="Times New Roman"/>
          <w:sz w:val="24"/>
          <w:szCs w:val="24"/>
        </w:rPr>
        <w:t>3</w:t>
      </w:r>
      <w:r w:rsidR="009B6D64">
        <w:rPr>
          <w:rFonts w:ascii="Times New Roman" w:hAnsi="Times New Roman"/>
          <w:sz w:val="24"/>
          <w:szCs w:val="24"/>
        </w:rPr>
        <w:t xml:space="preserve">). </w:t>
      </w:r>
      <w:r w:rsidRPr="00960D04">
        <w:rPr>
          <w:rFonts w:ascii="Times New Roman" w:hAnsi="Times New Roman"/>
          <w:sz w:val="24"/>
          <w:szCs w:val="24"/>
        </w:rPr>
        <w:t>Смысловое чтение. Обучающийся сможет:</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резюмировать главную идею текста;</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 xml:space="preserve">преобразовывать текст, «переводя» его в другую модальность, интерпретировать текст (художественный и нехудожественный - учебный, научно-популярный, информационный, текст </w:t>
      </w:r>
      <w:proofErr w:type="spellStart"/>
      <w:r w:rsidR="00960D04" w:rsidRPr="00960D04">
        <w:rPr>
          <w:rFonts w:ascii="Times New Roman" w:hAnsi="Times New Roman"/>
          <w:sz w:val="24"/>
          <w:szCs w:val="24"/>
        </w:rPr>
        <w:t>non-fiction</w:t>
      </w:r>
      <w:proofErr w:type="spellEnd"/>
      <w:r w:rsidR="00960D04" w:rsidRPr="00960D04">
        <w:rPr>
          <w:rFonts w:ascii="Times New Roman" w:hAnsi="Times New Roman"/>
          <w:sz w:val="24"/>
          <w:szCs w:val="24"/>
        </w:rPr>
        <w:t>);</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критически оценивать содержание и форму текста.</w:t>
      </w:r>
    </w:p>
    <w:p w:rsidR="00960D04" w:rsidRPr="00960D04" w:rsidRDefault="00960D04" w:rsidP="009B6D64">
      <w:pPr>
        <w:widowControl w:val="0"/>
        <w:tabs>
          <w:tab w:val="left" w:pos="1134"/>
        </w:tabs>
        <w:spacing w:after="0" w:line="240" w:lineRule="auto"/>
        <w:jc w:val="both"/>
        <w:rPr>
          <w:rFonts w:ascii="Times New Roman" w:hAnsi="Times New Roman"/>
          <w:sz w:val="24"/>
          <w:szCs w:val="24"/>
        </w:rPr>
      </w:pPr>
      <w:r w:rsidRPr="00960D04">
        <w:rPr>
          <w:rFonts w:ascii="Times New Roman" w:hAnsi="Times New Roman"/>
          <w:sz w:val="24"/>
          <w:szCs w:val="24"/>
        </w:rPr>
        <w:t>4</w:t>
      </w:r>
      <w:r w:rsidR="009B6D64">
        <w:rPr>
          <w:rFonts w:ascii="Times New Roman" w:hAnsi="Times New Roman"/>
          <w:sz w:val="24"/>
          <w:szCs w:val="24"/>
        </w:rPr>
        <w:t xml:space="preserve">). </w:t>
      </w:r>
      <w:r w:rsidRPr="00960D04">
        <w:rPr>
          <w:rFonts w:ascii="Times New Roman" w:hAnsi="Times New Roman"/>
          <w:sz w:val="24"/>
          <w:szCs w:val="24"/>
        </w:rPr>
        <w:t>Формирование и развитие экологического мышления, умение применять его в познавательной, коммуникативной, социальной практике и профессиональной ориентации. Обучающийся сможет:</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прогнозировать изменения ситуации при смене действия одного фактора на действие другого фактора;</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распространять экологические знания и участвовать в практических делах по защите окружающей среды;</w:t>
      </w:r>
    </w:p>
    <w:p w:rsidR="00960D04" w:rsidRPr="00960D04" w:rsidRDefault="009B6D64" w:rsidP="009B6D64">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выражать свое отношение к природе через рисунки, сочинения, модели, проектные работы.</w:t>
      </w:r>
    </w:p>
    <w:p w:rsidR="00960D04" w:rsidRPr="00960D04" w:rsidRDefault="00960D04" w:rsidP="009B6D64">
      <w:pPr>
        <w:spacing w:after="0" w:line="240" w:lineRule="auto"/>
        <w:jc w:val="both"/>
        <w:rPr>
          <w:rFonts w:ascii="Times New Roman" w:hAnsi="Times New Roman"/>
          <w:sz w:val="24"/>
          <w:szCs w:val="24"/>
        </w:rPr>
      </w:pPr>
      <w:r w:rsidRPr="00960D04">
        <w:rPr>
          <w:rFonts w:ascii="Times New Roman" w:hAnsi="Times New Roman"/>
          <w:sz w:val="24"/>
          <w:szCs w:val="24"/>
        </w:rPr>
        <w:t>5</w:t>
      </w:r>
      <w:r w:rsidR="009B6D64">
        <w:rPr>
          <w:rFonts w:ascii="Times New Roman" w:hAnsi="Times New Roman"/>
          <w:sz w:val="24"/>
          <w:szCs w:val="24"/>
        </w:rPr>
        <w:t xml:space="preserve">). </w:t>
      </w:r>
      <w:r w:rsidRPr="00960D04">
        <w:rPr>
          <w:rFonts w:ascii="Times New Roman" w:hAnsi="Times New Roman"/>
          <w:sz w:val="24"/>
          <w:szCs w:val="24"/>
        </w:rPr>
        <w:t>Развитие мотивации к овладению культурой активного использования словарей и других поисковых систем. Обучающийся сможет:</w:t>
      </w:r>
    </w:p>
    <w:p w:rsidR="00960D04" w:rsidRPr="00960D04" w:rsidRDefault="00960D04" w:rsidP="009B6D64">
      <w:pPr>
        <w:pStyle w:val="a6"/>
        <w:ind w:left="0"/>
        <w:jc w:val="both"/>
        <w:rPr>
          <w:rFonts w:ascii="Times New Roman" w:hAnsi="Times New Roman"/>
        </w:rPr>
      </w:pPr>
      <w:r w:rsidRPr="00960D04">
        <w:rPr>
          <w:rFonts w:ascii="Times New Roman" w:hAnsi="Times New Roman"/>
        </w:rPr>
        <w:t>-</w:t>
      </w:r>
      <w:r w:rsidR="009B6D64">
        <w:rPr>
          <w:rFonts w:ascii="Times New Roman" w:hAnsi="Times New Roman"/>
        </w:rPr>
        <w:t xml:space="preserve"> </w:t>
      </w:r>
      <w:r w:rsidRPr="00960D04">
        <w:rPr>
          <w:rFonts w:ascii="Times New Roman" w:hAnsi="Times New Roman"/>
        </w:rPr>
        <w:t>формировать множественную выборку из поисковых источников для объективизации результатов поиска;</w:t>
      </w:r>
    </w:p>
    <w:p w:rsidR="00960D04" w:rsidRPr="00960D04" w:rsidRDefault="009B6D64" w:rsidP="006E4322">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соотносить полученные результаты</w:t>
      </w:r>
      <w:r>
        <w:rPr>
          <w:rFonts w:ascii="Times New Roman" w:hAnsi="Times New Roman"/>
          <w:sz w:val="24"/>
          <w:szCs w:val="24"/>
        </w:rPr>
        <w:t xml:space="preserve"> поиска со своей деятельностью.</w:t>
      </w:r>
    </w:p>
    <w:p w:rsidR="00960D04" w:rsidRPr="00F85FD6" w:rsidRDefault="00960D04" w:rsidP="006E4322">
      <w:pPr>
        <w:tabs>
          <w:tab w:val="left" w:pos="993"/>
        </w:tabs>
        <w:spacing w:after="0" w:line="240" w:lineRule="auto"/>
        <w:ind w:firstLine="709"/>
        <w:jc w:val="both"/>
        <w:rPr>
          <w:rFonts w:ascii="Times New Roman" w:hAnsi="Times New Roman"/>
          <w:b/>
          <w:sz w:val="24"/>
          <w:szCs w:val="24"/>
        </w:rPr>
      </w:pPr>
      <w:r w:rsidRPr="00F85FD6">
        <w:rPr>
          <w:rFonts w:ascii="Times New Roman" w:hAnsi="Times New Roman"/>
          <w:b/>
          <w:sz w:val="24"/>
          <w:szCs w:val="24"/>
        </w:rPr>
        <w:t>Коммуникативные универсальные учебные действия</w:t>
      </w:r>
    </w:p>
    <w:p w:rsidR="00960D04" w:rsidRPr="00960D04" w:rsidRDefault="00960D04" w:rsidP="006E4322">
      <w:pPr>
        <w:tabs>
          <w:tab w:val="left" w:pos="993"/>
        </w:tabs>
        <w:spacing w:after="0" w:line="240" w:lineRule="auto"/>
        <w:ind w:firstLine="709"/>
        <w:jc w:val="both"/>
        <w:rPr>
          <w:rFonts w:ascii="Times New Roman" w:hAnsi="Times New Roman"/>
          <w:i/>
          <w:sz w:val="24"/>
          <w:szCs w:val="24"/>
        </w:rPr>
      </w:pPr>
      <w:r w:rsidRPr="00960D04">
        <w:rPr>
          <w:rFonts w:ascii="Times New Roman" w:hAnsi="Times New Roman"/>
          <w:i/>
          <w:sz w:val="24"/>
          <w:szCs w:val="24"/>
        </w:rPr>
        <w:lastRenderedPageBreak/>
        <w:t>Коммуникативные УУД включают:</w:t>
      </w:r>
    </w:p>
    <w:p w:rsidR="00B210F5" w:rsidRDefault="00B210F5" w:rsidP="00F85FD6">
      <w:pPr>
        <w:widowControl w:val="0"/>
        <w:tabs>
          <w:tab w:val="left" w:pos="426"/>
          <w:tab w:val="left" w:pos="993"/>
        </w:tabs>
        <w:spacing w:after="0" w:line="240" w:lineRule="auto"/>
        <w:jc w:val="both"/>
        <w:rPr>
          <w:rFonts w:ascii="Times New Roman" w:hAnsi="Times New Roman"/>
          <w:sz w:val="24"/>
          <w:szCs w:val="24"/>
        </w:rPr>
      </w:pPr>
      <w:r w:rsidRPr="00B210F5">
        <w:rPr>
          <w:rFonts w:ascii="Times New Roman" w:hAnsi="Times New Roman"/>
          <w:sz w:val="24"/>
          <w:szCs w:val="24"/>
        </w:rPr>
        <w:t xml:space="preserve">1). </w:t>
      </w:r>
      <w:r w:rsidR="00960D04" w:rsidRPr="00B210F5">
        <w:rPr>
          <w:rFonts w:ascii="Times New Roman" w:hAnsi="Times New Roman"/>
          <w:sz w:val="24"/>
          <w:szCs w:val="24"/>
        </w:rPr>
        <w:t>Умение организовывать учебное сотрудничество и совместную деятельность с учителем и сверстниками; работать индивидуально и в группе: находить общее решение и разрешать конфликты на основе согласования позиций и учета интересов; формулировать, аргументир</w:t>
      </w:r>
      <w:r w:rsidRPr="00B210F5">
        <w:rPr>
          <w:rFonts w:ascii="Times New Roman" w:hAnsi="Times New Roman"/>
          <w:sz w:val="24"/>
          <w:szCs w:val="24"/>
        </w:rPr>
        <w:t xml:space="preserve">овать и отстаивать свое мнение. </w:t>
      </w:r>
      <w:r w:rsidR="00960D04" w:rsidRPr="00B210F5">
        <w:rPr>
          <w:rFonts w:ascii="Times New Roman" w:hAnsi="Times New Roman"/>
          <w:sz w:val="24"/>
          <w:szCs w:val="24"/>
        </w:rPr>
        <w:t>Обучающийся сможет:</w:t>
      </w:r>
    </w:p>
    <w:p w:rsidR="00960D04" w:rsidRPr="00960D04" w:rsidRDefault="00960D04" w:rsidP="00F85FD6">
      <w:pPr>
        <w:widowControl w:val="0"/>
        <w:tabs>
          <w:tab w:val="left" w:pos="426"/>
          <w:tab w:val="left" w:pos="993"/>
        </w:tabs>
        <w:spacing w:after="0" w:line="240" w:lineRule="auto"/>
        <w:jc w:val="both"/>
        <w:rPr>
          <w:rFonts w:ascii="Times New Roman" w:hAnsi="Times New Roman"/>
          <w:sz w:val="24"/>
          <w:szCs w:val="24"/>
        </w:rPr>
      </w:pPr>
      <w:r w:rsidRPr="00B210F5">
        <w:rPr>
          <w:rFonts w:ascii="Times New Roman" w:hAnsi="Times New Roman"/>
          <w:sz w:val="24"/>
          <w:szCs w:val="24"/>
        </w:rPr>
        <w:t>-</w:t>
      </w:r>
      <w:r w:rsidR="00B210F5">
        <w:rPr>
          <w:rFonts w:ascii="Times New Roman" w:hAnsi="Times New Roman"/>
          <w:sz w:val="24"/>
          <w:szCs w:val="24"/>
        </w:rPr>
        <w:t xml:space="preserve"> </w:t>
      </w:r>
      <w:r w:rsidRPr="00B210F5">
        <w:rPr>
          <w:rFonts w:ascii="Times New Roman" w:hAnsi="Times New Roman"/>
          <w:sz w:val="24"/>
          <w:szCs w:val="24"/>
        </w:rPr>
        <w:t>корректно и аргументированно</w:t>
      </w:r>
      <w:r w:rsidRPr="00960D04">
        <w:rPr>
          <w:rFonts w:ascii="Times New Roman" w:hAnsi="Times New Roman"/>
          <w:sz w:val="24"/>
          <w:szCs w:val="24"/>
        </w:rPr>
        <w:t xml:space="preserve"> отстаивать свою точку зрения, в дискуссии уметь выдвигать контраргументы, перефразировать свою мысль (владение механизмом эквивалентных замен);</w:t>
      </w:r>
    </w:p>
    <w:p w:rsidR="00960D04" w:rsidRPr="00960D04" w:rsidRDefault="00960D04" w:rsidP="00F85FD6">
      <w:pPr>
        <w:widowControl w:val="0"/>
        <w:tabs>
          <w:tab w:val="left" w:pos="0"/>
        </w:tabs>
        <w:spacing w:after="0" w:line="240" w:lineRule="auto"/>
        <w:jc w:val="both"/>
        <w:rPr>
          <w:rFonts w:ascii="Times New Roman" w:hAnsi="Times New Roman"/>
          <w:sz w:val="24"/>
          <w:szCs w:val="24"/>
        </w:rPr>
      </w:pPr>
      <w:r w:rsidRPr="00960D04">
        <w:rPr>
          <w:rFonts w:ascii="Times New Roman" w:hAnsi="Times New Roman"/>
          <w:sz w:val="24"/>
          <w:szCs w:val="24"/>
        </w:rPr>
        <w:t>- предлагать альтернативное решение в конфликтной ситуации;</w:t>
      </w:r>
    </w:p>
    <w:p w:rsidR="00960D04" w:rsidRPr="00960D04" w:rsidRDefault="00960D04" w:rsidP="00F85FD6">
      <w:pPr>
        <w:widowControl w:val="0"/>
        <w:tabs>
          <w:tab w:val="left" w:pos="0"/>
        </w:tabs>
        <w:spacing w:after="0" w:line="240" w:lineRule="auto"/>
        <w:jc w:val="both"/>
        <w:rPr>
          <w:rFonts w:ascii="Times New Roman" w:hAnsi="Times New Roman"/>
          <w:sz w:val="24"/>
          <w:szCs w:val="24"/>
        </w:rPr>
      </w:pPr>
      <w:r w:rsidRPr="00960D04">
        <w:rPr>
          <w:rFonts w:ascii="Times New Roman" w:hAnsi="Times New Roman"/>
          <w:sz w:val="24"/>
          <w:szCs w:val="24"/>
        </w:rPr>
        <w:t>-</w:t>
      </w:r>
      <w:r w:rsidR="00B210F5" w:rsidRPr="00B210F5">
        <w:rPr>
          <w:rFonts w:ascii="Times New Roman" w:hAnsi="Times New Roman"/>
          <w:sz w:val="24"/>
          <w:szCs w:val="24"/>
        </w:rPr>
        <w:t xml:space="preserve"> </w:t>
      </w:r>
      <w:r w:rsidRPr="00960D04">
        <w:rPr>
          <w:rFonts w:ascii="Times New Roman" w:hAnsi="Times New Roman"/>
          <w:sz w:val="24"/>
          <w:szCs w:val="24"/>
        </w:rPr>
        <w:t>выделять общую точку зрения в дискуссии;</w:t>
      </w:r>
    </w:p>
    <w:p w:rsidR="00960D04" w:rsidRPr="00960D04" w:rsidRDefault="00960D04" w:rsidP="00F85FD6">
      <w:pPr>
        <w:widowControl w:val="0"/>
        <w:tabs>
          <w:tab w:val="left" w:pos="0"/>
        </w:tabs>
        <w:spacing w:after="0" w:line="240" w:lineRule="auto"/>
        <w:jc w:val="both"/>
        <w:rPr>
          <w:rFonts w:ascii="Times New Roman" w:hAnsi="Times New Roman"/>
          <w:sz w:val="24"/>
          <w:szCs w:val="24"/>
        </w:rPr>
      </w:pPr>
      <w:r w:rsidRPr="00960D04">
        <w:rPr>
          <w:rFonts w:ascii="Times New Roman" w:hAnsi="Times New Roman"/>
          <w:sz w:val="24"/>
          <w:szCs w:val="24"/>
        </w:rPr>
        <w:t>-</w:t>
      </w:r>
      <w:r w:rsidR="00B210F5" w:rsidRPr="00B210F5">
        <w:rPr>
          <w:rFonts w:ascii="Times New Roman" w:hAnsi="Times New Roman"/>
          <w:sz w:val="24"/>
          <w:szCs w:val="24"/>
        </w:rPr>
        <w:t xml:space="preserve"> </w:t>
      </w:r>
      <w:r w:rsidRPr="00960D04">
        <w:rPr>
          <w:rFonts w:ascii="Times New Roman" w:hAnsi="Times New Roman"/>
          <w:sz w:val="24"/>
          <w:szCs w:val="24"/>
        </w:rPr>
        <w:t>договариваться о правилах и вопросах для обсуждения в соответствии с поставленной перед группой задачей;</w:t>
      </w:r>
    </w:p>
    <w:p w:rsidR="00960D04" w:rsidRPr="00960D04" w:rsidRDefault="00960D04" w:rsidP="00F85FD6">
      <w:pPr>
        <w:widowControl w:val="0"/>
        <w:tabs>
          <w:tab w:val="left" w:pos="993"/>
        </w:tabs>
        <w:spacing w:after="0" w:line="240" w:lineRule="auto"/>
        <w:jc w:val="both"/>
        <w:rPr>
          <w:rFonts w:ascii="Times New Roman" w:hAnsi="Times New Roman"/>
          <w:sz w:val="24"/>
          <w:szCs w:val="24"/>
        </w:rPr>
      </w:pPr>
      <w:r w:rsidRPr="00960D04">
        <w:rPr>
          <w:rFonts w:ascii="Times New Roman" w:hAnsi="Times New Roman"/>
          <w:sz w:val="24"/>
          <w:szCs w:val="24"/>
        </w:rPr>
        <w:t>-</w:t>
      </w:r>
      <w:r w:rsidR="00B210F5" w:rsidRPr="00B210F5">
        <w:rPr>
          <w:rFonts w:ascii="Times New Roman" w:hAnsi="Times New Roman"/>
          <w:sz w:val="24"/>
          <w:szCs w:val="24"/>
        </w:rPr>
        <w:t xml:space="preserve"> </w:t>
      </w:r>
      <w:r w:rsidRPr="00960D04">
        <w:rPr>
          <w:rFonts w:ascii="Times New Roman" w:hAnsi="Times New Roman"/>
          <w:sz w:val="24"/>
          <w:szCs w:val="24"/>
        </w:rPr>
        <w:t>организовывать учебное взаимодействие в группе (определять общие цели, распределять роли, договариваться друг с другом и т. д.);</w:t>
      </w:r>
    </w:p>
    <w:p w:rsidR="00960D04" w:rsidRPr="00960D04" w:rsidRDefault="00960D04" w:rsidP="00F85FD6">
      <w:pPr>
        <w:widowControl w:val="0"/>
        <w:tabs>
          <w:tab w:val="left" w:pos="993"/>
        </w:tabs>
        <w:spacing w:after="0" w:line="240" w:lineRule="auto"/>
        <w:jc w:val="both"/>
        <w:rPr>
          <w:rFonts w:ascii="Times New Roman" w:hAnsi="Times New Roman"/>
          <w:sz w:val="24"/>
          <w:szCs w:val="24"/>
        </w:rPr>
      </w:pPr>
      <w:r w:rsidRPr="00960D04">
        <w:rPr>
          <w:rFonts w:ascii="Times New Roman" w:hAnsi="Times New Roman"/>
          <w:sz w:val="24"/>
          <w:szCs w:val="24"/>
        </w:rPr>
        <w:t>-</w:t>
      </w:r>
      <w:r w:rsidR="00B210F5" w:rsidRPr="00B210F5">
        <w:rPr>
          <w:rFonts w:ascii="Times New Roman" w:hAnsi="Times New Roman"/>
          <w:sz w:val="24"/>
          <w:szCs w:val="24"/>
        </w:rPr>
        <w:t xml:space="preserve"> </w:t>
      </w:r>
      <w:r w:rsidRPr="00960D04">
        <w:rPr>
          <w:rFonts w:ascii="Times New Roman" w:hAnsi="Times New Roman"/>
          <w:sz w:val="24"/>
          <w:szCs w:val="24"/>
        </w:rPr>
        <w:t>устранять в рамках диалога разрывы в коммуникации, обусловленные непониманием/неприятием со стороны собеседника задачи, формы или содержания диалога.</w:t>
      </w:r>
    </w:p>
    <w:p w:rsidR="00960D04" w:rsidRPr="00960D04" w:rsidRDefault="00960D04" w:rsidP="00B210F5">
      <w:pPr>
        <w:widowControl w:val="0"/>
        <w:tabs>
          <w:tab w:val="left" w:pos="142"/>
        </w:tabs>
        <w:spacing w:after="0" w:line="240" w:lineRule="auto"/>
        <w:jc w:val="both"/>
        <w:rPr>
          <w:rFonts w:ascii="Times New Roman" w:hAnsi="Times New Roman"/>
          <w:sz w:val="24"/>
          <w:szCs w:val="24"/>
        </w:rPr>
      </w:pPr>
      <w:r w:rsidRPr="00960D04">
        <w:rPr>
          <w:rFonts w:ascii="Times New Roman" w:hAnsi="Times New Roman"/>
          <w:sz w:val="24"/>
          <w:szCs w:val="24"/>
        </w:rPr>
        <w:t>2</w:t>
      </w:r>
      <w:r w:rsidR="00B210F5">
        <w:rPr>
          <w:rFonts w:ascii="Times New Roman" w:hAnsi="Times New Roman"/>
          <w:sz w:val="24"/>
          <w:szCs w:val="24"/>
        </w:rPr>
        <w:t xml:space="preserve">). </w:t>
      </w:r>
      <w:r w:rsidRPr="00960D04">
        <w:rPr>
          <w:rFonts w:ascii="Times New Roman" w:hAnsi="Times New Roman"/>
          <w:sz w:val="24"/>
          <w:szCs w:val="24"/>
        </w:rPr>
        <w:t>Умение осознанно использовать речевые средства в соответствии с задачей коммуникации для выражения своих чувств, мыслей и потребностей для планирования и регуляции своей деятельности; владение устной и письменной речью, монологической контекстной речью. Обучающийся сможет:</w:t>
      </w:r>
    </w:p>
    <w:p w:rsidR="00960D04" w:rsidRPr="00960D04" w:rsidRDefault="00B210F5" w:rsidP="00B210F5">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представлять в устной или письменной форме развернутый план собственной деятельности;</w:t>
      </w:r>
    </w:p>
    <w:p w:rsidR="00960D04" w:rsidRPr="00960D04" w:rsidRDefault="00960D04" w:rsidP="00B210F5">
      <w:pPr>
        <w:widowControl w:val="0"/>
        <w:tabs>
          <w:tab w:val="left" w:pos="993"/>
        </w:tabs>
        <w:spacing w:after="0" w:line="240" w:lineRule="auto"/>
        <w:jc w:val="both"/>
        <w:rPr>
          <w:rFonts w:ascii="Times New Roman" w:hAnsi="Times New Roman"/>
          <w:sz w:val="24"/>
          <w:szCs w:val="24"/>
        </w:rPr>
      </w:pPr>
      <w:r w:rsidRPr="00960D04">
        <w:rPr>
          <w:rFonts w:ascii="Times New Roman" w:hAnsi="Times New Roman"/>
          <w:sz w:val="24"/>
          <w:szCs w:val="24"/>
        </w:rPr>
        <w:t>-</w:t>
      </w:r>
      <w:r w:rsidR="00B210F5">
        <w:rPr>
          <w:rFonts w:ascii="Times New Roman" w:hAnsi="Times New Roman"/>
          <w:sz w:val="24"/>
          <w:szCs w:val="24"/>
        </w:rPr>
        <w:t xml:space="preserve"> </w:t>
      </w:r>
      <w:r w:rsidRPr="00960D04">
        <w:rPr>
          <w:rFonts w:ascii="Times New Roman" w:hAnsi="Times New Roman"/>
          <w:sz w:val="24"/>
          <w:szCs w:val="24"/>
        </w:rPr>
        <w:t>соблюдать нормы публичной речи, регламент в монологе и дискуссии в соответствии с коммуникативной задачей;</w:t>
      </w:r>
    </w:p>
    <w:p w:rsidR="00960D04" w:rsidRPr="00960D04" w:rsidRDefault="00B210F5" w:rsidP="00B210F5">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создавать письменные «клишированные» и оригинальные тексты с использованием необходимых речевых средств;</w:t>
      </w:r>
    </w:p>
    <w:p w:rsidR="00960D04" w:rsidRPr="00960D04" w:rsidRDefault="00B210F5" w:rsidP="00B210F5">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использовать вербальные средства (средства логической связи) для выделения смысловых блоков своего выступления;</w:t>
      </w:r>
    </w:p>
    <w:p w:rsidR="00960D04" w:rsidRPr="00960D04" w:rsidRDefault="00B210F5" w:rsidP="00B210F5">
      <w:pPr>
        <w:widowControl w:val="0"/>
        <w:tabs>
          <w:tab w:val="left" w:pos="993"/>
        </w:tabs>
        <w:spacing w:after="0" w:line="240" w:lineRule="auto"/>
        <w:jc w:val="both"/>
        <w:rPr>
          <w:rFonts w:ascii="Times New Roman" w:hAnsi="Times New Roman"/>
          <w:sz w:val="24"/>
          <w:szCs w:val="24"/>
        </w:rPr>
      </w:pPr>
      <w:r>
        <w:rPr>
          <w:rFonts w:ascii="Times New Roman" w:hAnsi="Times New Roman"/>
          <w:sz w:val="24"/>
          <w:szCs w:val="24"/>
        </w:rPr>
        <w:t xml:space="preserve">- </w:t>
      </w:r>
      <w:r w:rsidR="00960D04" w:rsidRPr="00960D04">
        <w:rPr>
          <w:rFonts w:ascii="Times New Roman" w:hAnsi="Times New Roman"/>
          <w:sz w:val="24"/>
          <w:szCs w:val="24"/>
        </w:rPr>
        <w:t>делать оценочный вывод о достижении цели коммуникации непосредственно после завершения коммуникативного контакта и обосновывать его.</w:t>
      </w:r>
    </w:p>
    <w:p w:rsidR="00960D04" w:rsidRPr="00960D04" w:rsidRDefault="00960D04" w:rsidP="00B210F5">
      <w:pPr>
        <w:widowControl w:val="0"/>
        <w:tabs>
          <w:tab w:val="left" w:pos="993"/>
        </w:tabs>
        <w:spacing w:after="0" w:line="240" w:lineRule="auto"/>
        <w:jc w:val="both"/>
        <w:rPr>
          <w:rFonts w:ascii="Times New Roman" w:hAnsi="Times New Roman"/>
          <w:sz w:val="24"/>
          <w:szCs w:val="24"/>
        </w:rPr>
      </w:pPr>
      <w:r w:rsidRPr="00960D04">
        <w:rPr>
          <w:rFonts w:ascii="Times New Roman" w:hAnsi="Times New Roman"/>
          <w:sz w:val="24"/>
          <w:szCs w:val="24"/>
        </w:rPr>
        <w:t>3</w:t>
      </w:r>
      <w:r w:rsidR="00B210F5">
        <w:rPr>
          <w:rFonts w:ascii="Times New Roman" w:hAnsi="Times New Roman"/>
          <w:sz w:val="24"/>
          <w:szCs w:val="24"/>
        </w:rPr>
        <w:t>)</w:t>
      </w:r>
      <w:r w:rsidRPr="00960D04">
        <w:rPr>
          <w:rFonts w:ascii="Times New Roman" w:hAnsi="Times New Roman"/>
          <w:sz w:val="24"/>
          <w:szCs w:val="24"/>
        </w:rPr>
        <w:t>.</w:t>
      </w:r>
      <w:r w:rsidR="00B210F5" w:rsidRPr="00B210F5">
        <w:rPr>
          <w:rFonts w:ascii="Times New Roman" w:hAnsi="Times New Roman"/>
          <w:sz w:val="24"/>
          <w:szCs w:val="24"/>
        </w:rPr>
        <w:t xml:space="preserve"> </w:t>
      </w:r>
      <w:r w:rsidRPr="00960D04">
        <w:rPr>
          <w:rFonts w:ascii="Times New Roman" w:hAnsi="Times New Roman"/>
          <w:sz w:val="24"/>
          <w:szCs w:val="24"/>
        </w:rPr>
        <w:t>Формирование и развитие компетентности в области использования информационно-коммуникационных технологий (далее – ИКТ). Обучающийся сможет:</w:t>
      </w:r>
    </w:p>
    <w:p w:rsidR="00960D04" w:rsidRPr="00960D04" w:rsidRDefault="00960D04" w:rsidP="00B210F5">
      <w:pPr>
        <w:widowControl w:val="0"/>
        <w:tabs>
          <w:tab w:val="left" w:pos="993"/>
        </w:tabs>
        <w:spacing w:after="0" w:line="240" w:lineRule="auto"/>
        <w:jc w:val="both"/>
        <w:rPr>
          <w:rFonts w:ascii="Times New Roman" w:hAnsi="Times New Roman"/>
          <w:sz w:val="24"/>
          <w:szCs w:val="24"/>
        </w:rPr>
      </w:pPr>
      <w:r w:rsidRPr="00960D04">
        <w:rPr>
          <w:rFonts w:ascii="Times New Roman" w:hAnsi="Times New Roman"/>
          <w:sz w:val="24"/>
          <w:szCs w:val="24"/>
        </w:rPr>
        <w:t>-</w:t>
      </w:r>
      <w:r w:rsidR="00B210F5" w:rsidRPr="00B210F5">
        <w:rPr>
          <w:rFonts w:ascii="Times New Roman" w:hAnsi="Times New Roman"/>
          <w:sz w:val="24"/>
          <w:szCs w:val="24"/>
        </w:rPr>
        <w:t xml:space="preserve"> </w:t>
      </w:r>
      <w:r w:rsidRPr="00960D04">
        <w:rPr>
          <w:rFonts w:ascii="Times New Roman" w:hAnsi="Times New Roman"/>
          <w:sz w:val="24"/>
          <w:szCs w:val="24"/>
        </w:rPr>
        <w:t>выделять информационный аспект задачи, оперировать данными, использовать модель решения задачи;</w:t>
      </w:r>
    </w:p>
    <w:p w:rsidR="00960D04" w:rsidRPr="00960D04" w:rsidRDefault="00960D04" w:rsidP="00B210F5">
      <w:pPr>
        <w:widowControl w:val="0"/>
        <w:tabs>
          <w:tab w:val="left" w:pos="993"/>
        </w:tabs>
        <w:spacing w:after="0" w:line="240" w:lineRule="auto"/>
        <w:jc w:val="both"/>
        <w:rPr>
          <w:rFonts w:ascii="Times New Roman" w:hAnsi="Times New Roman"/>
          <w:sz w:val="24"/>
          <w:szCs w:val="24"/>
        </w:rPr>
      </w:pPr>
      <w:r w:rsidRPr="00960D04">
        <w:rPr>
          <w:rFonts w:ascii="Times New Roman" w:hAnsi="Times New Roman"/>
          <w:sz w:val="24"/>
          <w:szCs w:val="24"/>
        </w:rPr>
        <w:t>-</w:t>
      </w:r>
      <w:r w:rsidR="00B210F5" w:rsidRPr="00B210F5">
        <w:rPr>
          <w:rFonts w:ascii="Times New Roman" w:hAnsi="Times New Roman"/>
          <w:sz w:val="24"/>
          <w:szCs w:val="24"/>
        </w:rPr>
        <w:t xml:space="preserve"> </w:t>
      </w:r>
      <w:r w:rsidRPr="00960D04">
        <w:rPr>
          <w:rFonts w:ascii="Times New Roman" w:hAnsi="Times New Roman"/>
          <w:sz w:val="24"/>
          <w:szCs w:val="24"/>
        </w:rPr>
        <w:t>использовать информацию с учетом этических и правовых норм;</w:t>
      </w:r>
    </w:p>
    <w:p w:rsidR="00960D04" w:rsidRDefault="00960D04" w:rsidP="00B210F5">
      <w:pPr>
        <w:widowControl w:val="0"/>
        <w:tabs>
          <w:tab w:val="left" w:pos="993"/>
        </w:tabs>
        <w:spacing w:after="0" w:line="240" w:lineRule="auto"/>
        <w:jc w:val="both"/>
        <w:rPr>
          <w:rFonts w:ascii="Times New Roman" w:hAnsi="Times New Roman"/>
          <w:sz w:val="24"/>
          <w:szCs w:val="24"/>
        </w:rPr>
      </w:pPr>
      <w:r w:rsidRPr="00960D04">
        <w:rPr>
          <w:rFonts w:ascii="Times New Roman" w:hAnsi="Times New Roman"/>
          <w:sz w:val="24"/>
          <w:szCs w:val="24"/>
        </w:rPr>
        <w:t>-</w:t>
      </w:r>
      <w:r w:rsidR="00B210F5" w:rsidRPr="00B210F5">
        <w:rPr>
          <w:rFonts w:ascii="Times New Roman" w:hAnsi="Times New Roman"/>
          <w:sz w:val="24"/>
          <w:szCs w:val="24"/>
        </w:rPr>
        <w:t xml:space="preserve"> </w:t>
      </w:r>
      <w:r w:rsidRPr="00960D04">
        <w:rPr>
          <w:rFonts w:ascii="Times New Roman" w:hAnsi="Times New Roman"/>
          <w:sz w:val="24"/>
          <w:szCs w:val="24"/>
        </w:rPr>
        <w:t>создавать информационные ресурсы разного типа и для разных аудиторий, соблюдать информационную гигиену и правила информационной безопасности.</w:t>
      </w:r>
    </w:p>
    <w:p w:rsidR="00475936" w:rsidRDefault="00475936" w:rsidP="00B210F5">
      <w:pPr>
        <w:widowControl w:val="0"/>
        <w:tabs>
          <w:tab w:val="left" w:pos="993"/>
        </w:tabs>
        <w:spacing w:after="0" w:line="240" w:lineRule="auto"/>
        <w:jc w:val="both"/>
        <w:rPr>
          <w:rFonts w:ascii="Times New Roman" w:hAnsi="Times New Roman"/>
          <w:sz w:val="24"/>
          <w:szCs w:val="24"/>
        </w:rPr>
      </w:pPr>
    </w:p>
    <w:p w:rsidR="00475936" w:rsidRDefault="00475936" w:rsidP="00B210F5">
      <w:pPr>
        <w:widowControl w:val="0"/>
        <w:tabs>
          <w:tab w:val="left" w:pos="993"/>
        </w:tabs>
        <w:spacing w:after="0" w:line="240" w:lineRule="auto"/>
        <w:jc w:val="both"/>
        <w:rPr>
          <w:rFonts w:ascii="Times New Roman" w:hAnsi="Times New Roman"/>
          <w:sz w:val="24"/>
          <w:szCs w:val="24"/>
        </w:rPr>
      </w:pPr>
    </w:p>
    <w:p w:rsidR="00475936" w:rsidRDefault="00475936" w:rsidP="00B210F5">
      <w:pPr>
        <w:widowControl w:val="0"/>
        <w:tabs>
          <w:tab w:val="left" w:pos="993"/>
        </w:tabs>
        <w:spacing w:after="0" w:line="240" w:lineRule="auto"/>
        <w:jc w:val="both"/>
        <w:rPr>
          <w:rFonts w:ascii="Times New Roman" w:hAnsi="Times New Roman"/>
          <w:sz w:val="24"/>
          <w:szCs w:val="24"/>
        </w:rPr>
      </w:pPr>
    </w:p>
    <w:p w:rsidR="00475936" w:rsidRDefault="00475936" w:rsidP="00B210F5">
      <w:pPr>
        <w:widowControl w:val="0"/>
        <w:tabs>
          <w:tab w:val="left" w:pos="993"/>
        </w:tabs>
        <w:spacing w:after="0" w:line="240" w:lineRule="auto"/>
        <w:jc w:val="both"/>
        <w:rPr>
          <w:rFonts w:ascii="Times New Roman" w:hAnsi="Times New Roman"/>
          <w:sz w:val="24"/>
          <w:szCs w:val="24"/>
        </w:rPr>
      </w:pPr>
    </w:p>
    <w:p w:rsidR="00475936" w:rsidRDefault="00475936" w:rsidP="00B210F5">
      <w:pPr>
        <w:widowControl w:val="0"/>
        <w:tabs>
          <w:tab w:val="left" w:pos="993"/>
        </w:tabs>
        <w:spacing w:after="0" w:line="240" w:lineRule="auto"/>
        <w:jc w:val="both"/>
        <w:rPr>
          <w:rFonts w:ascii="Times New Roman" w:hAnsi="Times New Roman"/>
          <w:sz w:val="24"/>
          <w:szCs w:val="24"/>
        </w:rPr>
      </w:pPr>
    </w:p>
    <w:p w:rsidR="00475936" w:rsidRDefault="00475936" w:rsidP="00B210F5">
      <w:pPr>
        <w:widowControl w:val="0"/>
        <w:tabs>
          <w:tab w:val="left" w:pos="993"/>
        </w:tabs>
        <w:spacing w:after="0" w:line="240" w:lineRule="auto"/>
        <w:jc w:val="both"/>
        <w:rPr>
          <w:rFonts w:ascii="Times New Roman" w:hAnsi="Times New Roman"/>
          <w:sz w:val="24"/>
          <w:szCs w:val="24"/>
        </w:rPr>
      </w:pPr>
    </w:p>
    <w:p w:rsidR="00475936" w:rsidRDefault="00475936" w:rsidP="00B210F5">
      <w:pPr>
        <w:widowControl w:val="0"/>
        <w:tabs>
          <w:tab w:val="left" w:pos="993"/>
        </w:tabs>
        <w:spacing w:after="0" w:line="240" w:lineRule="auto"/>
        <w:jc w:val="both"/>
        <w:rPr>
          <w:rFonts w:ascii="Times New Roman" w:hAnsi="Times New Roman"/>
          <w:sz w:val="24"/>
          <w:szCs w:val="24"/>
        </w:rPr>
      </w:pPr>
    </w:p>
    <w:p w:rsidR="00475936" w:rsidRDefault="00475936" w:rsidP="00B210F5">
      <w:pPr>
        <w:widowControl w:val="0"/>
        <w:tabs>
          <w:tab w:val="left" w:pos="993"/>
        </w:tabs>
        <w:spacing w:after="0" w:line="240" w:lineRule="auto"/>
        <w:jc w:val="both"/>
        <w:rPr>
          <w:rFonts w:ascii="Times New Roman" w:hAnsi="Times New Roman"/>
          <w:sz w:val="24"/>
          <w:szCs w:val="24"/>
        </w:rPr>
      </w:pPr>
    </w:p>
    <w:p w:rsidR="00475936" w:rsidRDefault="00475936" w:rsidP="00B210F5">
      <w:pPr>
        <w:widowControl w:val="0"/>
        <w:tabs>
          <w:tab w:val="left" w:pos="993"/>
        </w:tabs>
        <w:spacing w:after="0" w:line="240" w:lineRule="auto"/>
        <w:jc w:val="both"/>
        <w:rPr>
          <w:rFonts w:ascii="Times New Roman" w:hAnsi="Times New Roman"/>
          <w:sz w:val="24"/>
          <w:szCs w:val="24"/>
        </w:rPr>
      </w:pPr>
    </w:p>
    <w:p w:rsidR="00475936" w:rsidRDefault="00475936" w:rsidP="00B210F5">
      <w:pPr>
        <w:widowControl w:val="0"/>
        <w:tabs>
          <w:tab w:val="left" w:pos="993"/>
        </w:tabs>
        <w:spacing w:after="0" w:line="240" w:lineRule="auto"/>
        <w:jc w:val="both"/>
        <w:rPr>
          <w:rFonts w:ascii="Times New Roman" w:hAnsi="Times New Roman"/>
          <w:sz w:val="24"/>
          <w:szCs w:val="24"/>
        </w:rPr>
      </w:pPr>
    </w:p>
    <w:p w:rsidR="00475936" w:rsidRDefault="00475936" w:rsidP="00B210F5">
      <w:pPr>
        <w:widowControl w:val="0"/>
        <w:tabs>
          <w:tab w:val="left" w:pos="993"/>
        </w:tabs>
        <w:spacing w:after="0" w:line="240" w:lineRule="auto"/>
        <w:jc w:val="both"/>
        <w:rPr>
          <w:rFonts w:ascii="Times New Roman" w:hAnsi="Times New Roman"/>
          <w:sz w:val="24"/>
          <w:szCs w:val="24"/>
        </w:rPr>
      </w:pPr>
    </w:p>
    <w:p w:rsidR="00475936" w:rsidRDefault="00475936" w:rsidP="00B210F5">
      <w:pPr>
        <w:widowControl w:val="0"/>
        <w:tabs>
          <w:tab w:val="left" w:pos="993"/>
        </w:tabs>
        <w:spacing w:after="0" w:line="240" w:lineRule="auto"/>
        <w:jc w:val="both"/>
        <w:rPr>
          <w:rFonts w:ascii="Times New Roman" w:hAnsi="Times New Roman"/>
          <w:sz w:val="24"/>
          <w:szCs w:val="24"/>
        </w:rPr>
      </w:pPr>
    </w:p>
    <w:p w:rsidR="00475936" w:rsidRDefault="00475936" w:rsidP="00B210F5">
      <w:pPr>
        <w:widowControl w:val="0"/>
        <w:tabs>
          <w:tab w:val="left" w:pos="993"/>
        </w:tabs>
        <w:spacing w:after="0" w:line="240" w:lineRule="auto"/>
        <w:jc w:val="both"/>
        <w:rPr>
          <w:rFonts w:ascii="Times New Roman" w:hAnsi="Times New Roman"/>
          <w:sz w:val="24"/>
          <w:szCs w:val="24"/>
        </w:rPr>
      </w:pPr>
    </w:p>
    <w:p w:rsidR="00475936" w:rsidRDefault="00475936" w:rsidP="00B210F5">
      <w:pPr>
        <w:widowControl w:val="0"/>
        <w:tabs>
          <w:tab w:val="left" w:pos="993"/>
        </w:tabs>
        <w:spacing w:after="0" w:line="240" w:lineRule="auto"/>
        <w:jc w:val="both"/>
        <w:rPr>
          <w:rFonts w:ascii="Times New Roman" w:hAnsi="Times New Roman"/>
          <w:sz w:val="24"/>
          <w:szCs w:val="24"/>
        </w:rPr>
      </w:pPr>
    </w:p>
    <w:p w:rsidR="00475936" w:rsidRDefault="00475936" w:rsidP="00B210F5">
      <w:pPr>
        <w:widowControl w:val="0"/>
        <w:tabs>
          <w:tab w:val="left" w:pos="993"/>
        </w:tabs>
        <w:spacing w:after="0" w:line="240" w:lineRule="auto"/>
        <w:jc w:val="both"/>
        <w:rPr>
          <w:rFonts w:ascii="Times New Roman" w:hAnsi="Times New Roman"/>
          <w:sz w:val="24"/>
          <w:szCs w:val="24"/>
        </w:rPr>
      </w:pPr>
    </w:p>
    <w:p w:rsidR="00475936" w:rsidRPr="00960D04" w:rsidRDefault="00475936" w:rsidP="00B210F5">
      <w:pPr>
        <w:widowControl w:val="0"/>
        <w:tabs>
          <w:tab w:val="left" w:pos="993"/>
        </w:tabs>
        <w:spacing w:after="0" w:line="240" w:lineRule="auto"/>
        <w:jc w:val="both"/>
        <w:rPr>
          <w:rFonts w:ascii="Times New Roman" w:hAnsi="Times New Roman"/>
          <w:sz w:val="24"/>
          <w:szCs w:val="24"/>
        </w:rPr>
      </w:pPr>
    </w:p>
    <w:p w:rsidR="002D148C" w:rsidRDefault="002D148C" w:rsidP="006E4322">
      <w:pPr>
        <w:spacing w:after="0" w:line="240" w:lineRule="auto"/>
        <w:jc w:val="both"/>
        <w:rPr>
          <w:rFonts w:ascii="Times New Roman" w:hAnsi="Times New Roman"/>
          <w:sz w:val="24"/>
          <w:szCs w:val="24"/>
        </w:rPr>
      </w:pPr>
    </w:p>
    <w:p w:rsidR="00475936" w:rsidRPr="005E13FF" w:rsidRDefault="00475936" w:rsidP="00475936">
      <w:pPr>
        <w:tabs>
          <w:tab w:val="center" w:pos="4677"/>
        </w:tabs>
        <w:spacing w:after="0" w:line="240" w:lineRule="auto"/>
        <w:rPr>
          <w:rFonts w:ascii="Times New Roman" w:hAnsi="Times New Roman"/>
          <w:b/>
        </w:rPr>
      </w:pPr>
      <w:r w:rsidRPr="005E13FF">
        <w:rPr>
          <w:rFonts w:ascii="Times New Roman" w:hAnsi="Times New Roman"/>
          <w:b/>
          <w:lang w:val="en-US"/>
        </w:rPr>
        <w:lastRenderedPageBreak/>
        <w:t>VII</w:t>
      </w:r>
      <w:r w:rsidRPr="005E13FF">
        <w:rPr>
          <w:rFonts w:ascii="Times New Roman" w:hAnsi="Times New Roman"/>
          <w:b/>
        </w:rPr>
        <w:t xml:space="preserve">. МАТЕРИАЛЬНО-ТЕХНИЧЕСКОЕ </w:t>
      </w:r>
      <w:r>
        <w:rPr>
          <w:rFonts w:ascii="Times New Roman" w:hAnsi="Times New Roman"/>
          <w:b/>
        </w:rPr>
        <w:t xml:space="preserve">И УЧЕБНО-МЕТОДИЧЕСКОЕ </w:t>
      </w:r>
      <w:r w:rsidRPr="005E13FF">
        <w:rPr>
          <w:rFonts w:ascii="Times New Roman" w:hAnsi="Times New Roman"/>
          <w:b/>
        </w:rPr>
        <w:t xml:space="preserve">ОБЕСПЕЧЕНИЕ </w:t>
      </w:r>
    </w:p>
    <w:p w:rsidR="00475936" w:rsidRDefault="00475936" w:rsidP="00475936">
      <w:pPr>
        <w:spacing w:after="0" w:line="240" w:lineRule="auto"/>
        <w:jc w:val="center"/>
        <w:rPr>
          <w:rFonts w:ascii="Times New Roman" w:hAnsi="Times New Roman"/>
          <w:b/>
        </w:rPr>
      </w:pPr>
      <w:r w:rsidRPr="005E13FF">
        <w:rPr>
          <w:rFonts w:ascii="Times New Roman" w:hAnsi="Times New Roman"/>
          <w:b/>
        </w:rPr>
        <w:t>ОБРАЗОВАТЕЛЬНОГО ПРОЦЕССА</w:t>
      </w:r>
    </w:p>
    <w:p w:rsidR="00475936" w:rsidRDefault="00475936" w:rsidP="00475936">
      <w:pPr>
        <w:spacing w:after="0" w:line="240" w:lineRule="auto"/>
        <w:jc w:val="center"/>
        <w:rPr>
          <w:rFonts w:ascii="Times New Roman" w:hAnsi="Times New Roman"/>
          <w:b/>
        </w:rPr>
      </w:pPr>
    </w:p>
    <w:tbl>
      <w:tblPr>
        <w:tblW w:w="964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80"/>
        <w:gridCol w:w="712"/>
        <w:gridCol w:w="286"/>
        <w:gridCol w:w="3262"/>
      </w:tblGrid>
      <w:tr w:rsidR="00475936" w:rsidRPr="00F25E8C" w:rsidTr="00475936">
        <w:trPr>
          <w:trHeight w:val="545"/>
        </w:trPr>
        <w:tc>
          <w:tcPr>
            <w:tcW w:w="5380" w:type="dxa"/>
          </w:tcPr>
          <w:p w:rsidR="00475936" w:rsidRPr="00A10C85" w:rsidRDefault="00475936" w:rsidP="00475936">
            <w:pPr>
              <w:spacing w:after="0" w:line="240" w:lineRule="auto"/>
              <w:jc w:val="center"/>
              <w:rPr>
                <w:rFonts w:ascii="Times New Roman" w:hAnsi="Times New Roman"/>
                <w:sz w:val="24"/>
                <w:szCs w:val="24"/>
              </w:rPr>
            </w:pPr>
            <w:r w:rsidRPr="00A10C85">
              <w:rPr>
                <w:rFonts w:ascii="Times New Roman" w:hAnsi="Times New Roman"/>
                <w:sz w:val="24"/>
                <w:szCs w:val="24"/>
              </w:rPr>
              <w:t>Наименование объектов и средств материально-технического оснащения</w:t>
            </w:r>
          </w:p>
        </w:tc>
        <w:tc>
          <w:tcPr>
            <w:tcW w:w="998" w:type="dxa"/>
            <w:gridSpan w:val="2"/>
          </w:tcPr>
          <w:p w:rsidR="00475936" w:rsidRPr="00A10C85" w:rsidRDefault="00475936" w:rsidP="00475936">
            <w:pPr>
              <w:spacing w:after="0" w:line="240" w:lineRule="auto"/>
              <w:rPr>
                <w:rFonts w:ascii="Times New Roman" w:hAnsi="Times New Roman"/>
                <w:sz w:val="24"/>
                <w:szCs w:val="24"/>
              </w:rPr>
            </w:pPr>
            <w:r w:rsidRPr="00A10C85">
              <w:rPr>
                <w:rFonts w:ascii="Times New Roman" w:hAnsi="Times New Roman"/>
                <w:sz w:val="24"/>
                <w:szCs w:val="24"/>
              </w:rPr>
              <w:t>Количество</w:t>
            </w:r>
          </w:p>
        </w:tc>
        <w:tc>
          <w:tcPr>
            <w:tcW w:w="3262" w:type="dxa"/>
          </w:tcPr>
          <w:p w:rsidR="00475936" w:rsidRPr="00A10C85" w:rsidRDefault="00475936" w:rsidP="00475936">
            <w:pPr>
              <w:spacing w:after="0" w:line="240" w:lineRule="auto"/>
              <w:jc w:val="center"/>
              <w:rPr>
                <w:rFonts w:ascii="Times New Roman" w:hAnsi="Times New Roman"/>
                <w:sz w:val="24"/>
                <w:szCs w:val="24"/>
              </w:rPr>
            </w:pPr>
            <w:r w:rsidRPr="00A10C85">
              <w:rPr>
                <w:rFonts w:ascii="Times New Roman" w:hAnsi="Times New Roman"/>
                <w:sz w:val="24"/>
                <w:szCs w:val="24"/>
              </w:rPr>
              <w:t>Примечание</w:t>
            </w:r>
          </w:p>
        </w:tc>
      </w:tr>
      <w:tr w:rsidR="00475936" w:rsidRPr="00F25E8C" w:rsidTr="00475936">
        <w:trPr>
          <w:trHeight w:val="508"/>
        </w:trPr>
        <w:tc>
          <w:tcPr>
            <w:tcW w:w="9640" w:type="dxa"/>
            <w:gridSpan w:val="4"/>
          </w:tcPr>
          <w:p w:rsidR="00475936" w:rsidRPr="00A10C85" w:rsidRDefault="00475936" w:rsidP="00475936">
            <w:pPr>
              <w:spacing w:after="0" w:line="240" w:lineRule="auto"/>
              <w:jc w:val="center"/>
              <w:rPr>
                <w:rFonts w:ascii="Times New Roman" w:hAnsi="Times New Roman"/>
                <w:b/>
                <w:sz w:val="24"/>
                <w:szCs w:val="24"/>
              </w:rPr>
            </w:pPr>
            <w:r w:rsidRPr="00A10C85">
              <w:rPr>
                <w:rFonts w:ascii="Times New Roman" w:hAnsi="Times New Roman"/>
                <w:b/>
                <w:sz w:val="24"/>
                <w:szCs w:val="24"/>
              </w:rPr>
              <w:t>Библиотечный фонд (книгопечатная продукция)</w:t>
            </w:r>
          </w:p>
        </w:tc>
      </w:tr>
      <w:tr w:rsidR="00475936" w:rsidRPr="00F25E8C" w:rsidTr="00475936">
        <w:tc>
          <w:tcPr>
            <w:tcW w:w="5380" w:type="dxa"/>
          </w:tcPr>
          <w:p w:rsidR="00475936" w:rsidRPr="00A10C85" w:rsidRDefault="00475936" w:rsidP="00475936">
            <w:pPr>
              <w:spacing w:after="0" w:line="240" w:lineRule="auto"/>
              <w:jc w:val="both"/>
              <w:rPr>
                <w:rFonts w:ascii="Times New Roman" w:hAnsi="Times New Roman"/>
                <w:sz w:val="24"/>
                <w:szCs w:val="24"/>
              </w:rPr>
            </w:pPr>
            <w:r w:rsidRPr="00A10C85">
              <w:rPr>
                <w:rFonts w:ascii="Times New Roman" w:hAnsi="Times New Roman"/>
                <w:sz w:val="24"/>
                <w:szCs w:val="24"/>
              </w:rPr>
              <w:t xml:space="preserve">Федеральный государственный стандарт основного общего образования </w:t>
            </w:r>
          </w:p>
        </w:tc>
        <w:tc>
          <w:tcPr>
            <w:tcW w:w="998" w:type="dxa"/>
            <w:gridSpan w:val="2"/>
          </w:tcPr>
          <w:p w:rsidR="00475936" w:rsidRPr="00A10C85" w:rsidRDefault="00475936" w:rsidP="00475936">
            <w:pPr>
              <w:spacing w:after="0" w:line="240" w:lineRule="auto"/>
              <w:jc w:val="center"/>
              <w:rPr>
                <w:rFonts w:ascii="Times New Roman" w:hAnsi="Times New Roman"/>
                <w:sz w:val="24"/>
                <w:szCs w:val="24"/>
              </w:rPr>
            </w:pPr>
            <w:r w:rsidRPr="00A10C85">
              <w:rPr>
                <w:rFonts w:ascii="Times New Roman" w:hAnsi="Times New Roman"/>
                <w:sz w:val="24"/>
                <w:szCs w:val="24"/>
              </w:rPr>
              <w:t>1</w:t>
            </w:r>
          </w:p>
        </w:tc>
        <w:tc>
          <w:tcPr>
            <w:tcW w:w="3262" w:type="dxa"/>
            <w:vMerge w:val="restart"/>
          </w:tcPr>
          <w:p w:rsidR="00475936" w:rsidRPr="00A10C85" w:rsidRDefault="00475936" w:rsidP="00475936">
            <w:pPr>
              <w:spacing w:after="0" w:line="240" w:lineRule="auto"/>
              <w:rPr>
                <w:rFonts w:ascii="Times New Roman" w:hAnsi="Times New Roman"/>
                <w:sz w:val="24"/>
                <w:szCs w:val="24"/>
              </w:rPr>
            </w:pPr>
            <w:r w:rsidRPr="00A10C85">
              <w:rPr>
                <w:rFonts w:ascii="Times New Roman" w:hAnsi="Times New Roman"/>
                <w:sz w:val="24"/>
                <w:szCs w:val="24"/>
              </w:rPr>
              <w:t xml:space="preserve">Стандарт по основам безопасности жизнедеятельности, примерные программы, авторские рабочие программы входят в состав обязательного программно-методического обеспечения кабинета по основам безопасности жизнедеятельности </w:t>
            </w:r>
          </w:p>
        </w:tc>
      </w:tr>
      <w:tr w:rsidR="00475936" w:rsidRPr="00F25E8C" w:rsidTr="00475936">
        <w:trPr>
          <w:trHeight w:val="983"/>
        </w:trPr>
        <w:tc>
          <w:tcPr>
            <w:tcW w:w="5380" w:type="dxa"/>
          </w:tcPr>
          <w:p w:rsidR="00475936" w:rsidRPr="00A10C85" w:rsidRDefault="00475936" w:rsidP="00475936">
            <w:pPr>
              <w:spacing w:after="0" w:line="240" w:lineRule="auto"/>
              <w:rPr>
                <w:rFonts w:ascii="Times New Roman" w:hAnsi="Times New Roman"/>
                <w:bCs/>
                <w:color w:val="000000"/>
                <w:sz w:val="24"/>
                <w:szCs w:val="24"/>
              </w:rPr>
            </w:pPr>
            <w:r w:rsidRPr="00A10C85">
              <w:rPr>
                <w:rFonts w:ascii="Times New Roman" w:hAnsi="Times New Roman"/>
                <w:sz w:val="24"/>
                <w:szCs w:val="24"/>
              </w:rPr>
              <w:t xml:space="preserve">Примерные программы по учебным предметам. Основы безопасности жизнедеятельности. 5-9 классы: проект. -2-е изд., </w:t>
            </w:r>
            <w:proofErr w:type="spellStart"/>
            <w:r w:rsidRPr="00A10C85">
              <w:rPr>
                <w:rFonts w:ascii="Times New Roman" w:hAnsi="Times New Roman"/>
                <w:sz w:val="24"/>
                <w:szCs w:val="24"/>
              </w:rPr>
              <w:t>дораб</w:t>
            </w:r>
            <w:proofErr w:type="spellEnd"/>
            <w:r w:rsidRPr="00A10C85">
              <w:rPr>
                <w:rFonts w:ascii="Times New Roman" w:hAnsi="Times New Roman"/>
                <w:sz w:val="24"/>
                <w:szCs w:val="24"/>
              </w:rPr>
              <w:t xml:space="preserve">. </w:t>
            </w:r>
            <w:proofErr w:type="gramStart"/>
            <w:r w:rsidRPr="00A10C85">
              <w:rPr>
                <w:rFonts w:ascii="Times New Roman" w:hAnsi="Times New Roman"/>
                <w:sz w:val="24"/>
                <w:szCs w:val="24"/>
              </w:rPr>
              <w:t>-М</w:t>
            </w:r>
            <w:proofErr w:type="gramEnd"/>
            <w:r w:rsidRPr="00A10C85">
              <w:rPr>
                <w:rFonts w:ascii="Times New Roman" w:hAnsi="Times New Roman"/>
                <w:sz w:val="24"/>
                <w:szCs w:val="24"/>
              </w:rPr>
              <w:t xml:space="preserve">.: Просвещение, 2013. - 47 с. – (Стандарты второго поколения). - </w:t>
            </w:r>
            <w:r w:rsidRPr="00A10C85">
              <w:rPr>
                <w:rFonts w:ascii="Times New Roman" w:hAnsi="Times New Roman"/>
                <w:bCs/>
                <w:sz w:val="24"/>
                <w:szCs w:val="24"/>
                <w:lang w:val="en-US"/>
              </w:rPr>
              <w:t>ISBN</w:t>
            </w:r>
            <w:r w:rsidRPr="00A10C85">
              <w:rPr>
                <w:rFonts w:ascii="Times New Roman" w:hAnsi="Times New Roman"/>
                <w:bCs/>
                <w:sz w:val="24"/>
                <w:szCs w:val="24"/>
              </w:rPr>
              <w:t xml:space="preserve"> 978-5-09-025241-6 с учетом </w:t>
            </w:r>
            <w:r w:rsidRPr="00A10C85">
              <w:rPr>
                <w:rFonts w:ascii="Times New Roman" w:hAnsi="Times New Roman"/>
                <w:sz w:val="24"/>
                <w:szCs w:val="24"/>
              </w:rPr>
              <w:t xml:space="preserve">положений авторской программы: </w:t>
            </w:r>
            <w:r w:rsidRPr="00A10C85">
              <w:rPr>
                <w:rFonts w:ascii="Times New Roman" w:hAnsi="Times New Roman"/>
                <w:bCs/>
                <w:color w:val="000000"/>
                <w:sz w:val="24"/>
                <w:szCs w:val="24"/>
              </w:rPr>
              <w:t xml:space="preserve">Программа </w:t>
            </w:r>
            <w:r w:rsidRPr="00A10C85">
              <w:rPr>
                <w:rFonts w:ascii="Times New Roman" w:hAnsi="Times New Roman"/>
                <w:color w:val="000000"/>
                <w:sz w:val="24"/>
                <w:szCs w:val="24"/>
              </w:rPr>
              <w:t xml:space="preserve">курса и тематическое планирование к </w:t>
            </w:r>
            <w:r w:rsidRPr="00A10C85">
              <w:rPr>
                <w:rFonts w:ascii="Times New Roman" w:hAnsi="Times New Roman"/>
                <w:bCs/>
                <w:color w:val="000000"/>
                <w:sz w:val="24"/>
                <w:szCs w:val="24"/>
              </w:rPr>
              <w:t xml:space="preserve">учебникам Э.Н. </w:t>
            </w:r>
            <w:proofErr w:type="spellStart"/>
            <w:r w:rsidRPr="00A10C85">
              <w:rPr>
                <w:rFonts w:ascii="Times New Roman" w:hAnsi="Times New Roman"/>
                <w:color w:val="000000"/>
                <w:sz w:val="24"/>
                <w:szCs w:val="24"/>
              </w:rPr>
              <w:t>Аюбова</w:t>
            </w:r>
            <w:proofErr w:type="spellEnd"/>
            <w:r w:rsidRPr="00A10C85">
              <w:rPr>
                <w:rFonts w:ascii="Times New Roman" w:hAnsi="Times New Roman"/>
                <w:color w:val="000000"/>
                <w:sz w:val="24"/>
                <w:szCs w:val="24"/>
              </w:rPr>
              <w:t>, Д</w:t>
            </w:r>
            <w:r w:rsidRPr="00A10C85">
              <w:rPr>
                <w:rFonts w:ascii="Times New Roman" w:hAnsi="Times New Roman"/>
                <w:bCs/>
                <w:color w:val="000000"/>
                <w:sz w:val="24"/>
                <w:szCs w:val="24"/>
              </w:rPr>
              <w:t xml:space="preserve">.З. </w:t>
            </w:r>
            <w:proofErr w:type="spellStart"/>
            <w:r w:rsidRPr="00A10C85">
              <w:rPr>
                <w:rFonts w:ascii="Times New Roman" w:hAnsi="Times New Roman"/>
                <w:color w:val="000000"/>
                <w:sz w:val="24"/>
                <w:szCs w:val="24"/>
              </w:rPr>
              <w:t>Прищепова</w:t>
            </w:r>
            <w:proofErr w:type="spellEnd"/>
            <w:r w:rsidRPr="00A10C85">
              <w:rPr>
                <w:rFonts w:ascii="Times New Roman" w:hAnsi="Times New Roman"/>
                <w:color w:val="000000"/>
                <w:sz w:val="24"/>
                <w:szCs w:val="24"/>
              </w:rPr>
              <w:t xml:space="preserve">, М.В. </w:t>
            </w:r>
            <w:proofErr w:type="spellStart"/>
            <w:r w:rsidRPr="00A10C85">
              <w:rPr>
                <w:rFonts w:ascii="Times New Roman" w:hAnsi="Times New Roman"/>
                <w:color w:val="000000"/>
                <w:sz w:val="24"/>
                <w:szCs w:val="24"/>
              </w:rPr>
              <w:t>Мурковой</w:t>
            </w:r>
            <w:proofErr w:type="spellEnd"/>
            <w:r w:rsidRPr="00A10C85">
              <w:rPr>
                <w:rFonts w:ascii="Times New Roman" w:hAnsi="Times New Roman"/>
                <w:color w:val="000000"/>
                <w:sz w:val="24"/>
                <w:szCs w:val="24"/>
              </w:rPr>
              <w:t xml:space="preserve"> «Основы безопасности жизнедеятельности». 8</w:t>
            </w:r>
            <w:r>
              <w:rPr>
                <w:rFonts w:ascii="Times New Roman" w:hAnsi="Times New Roman"/>
                <w:color w:val="000000"/>
                <w:sz w:val="24"/>
                <w:szCs w:val="24"/>
              </w:rPr>
              <w:t>-</w:t>
            </w:r>
            <w:r w:rsidRPr="00A10C85">
              <w:rPr>
                <w:rFonts w:ascii="Times New Roman" w:hAnsi="Times New Roman"/>
                <w:color w:val="000000"/>
                <w:sz w:val="24"/>
                <w:szCs w:val="24"/>
              </w:rPr>
              <w:t xml:space="preserve">9 классы / авт.-сост. </w:t>
            </w:r>
            <w:r w:rsidRPr="00A10C85">
              <w:rPr>
                <w:rFonts w:ascii="Times New Roman" w:hAnsi="Times New Roman"/>
                <w:bCs/>
                <w:color w:val="000000"/>
                <w:sz w:val="24"/>
                <w:szCs w:val="24"/>
              </w:rPr>
              <w:t>Э</w:t>
            </w:r>
            <w:r w:rsidRPr="00A10C85">
              <w:rPr>
                <w:rFonts w:ascii="Times New Roman" w:hAnsi="Times New Roman"/>
                <w:color w:val="000000"/>
                <w:sz w:val="24"/>
                <w:szCs w:val="24"/>
              </w:rPr>
              <w:t xml:space="preserve">.Н. </w:t>
            </w:r>
            <w:proofErr w:type="spellStart"/>
            <w:r w:rsidRPr="00A10C85">
              <w:rPr>
                <w:rFonts w:ascii="Times New Roman" w:hAnsi="Times New Roman"/>
                <w:color w:val="000000"/>
                <w:sz w:val="24"/>
                <w:szCs w:val="24"/>
              </w:rPr>
              <w:t>Аюбов</w:t>
            </w:r>
            <w:proofErr w:type="spellEnd"/>
            <w:r w:rsidRPr="00A10C85">
              <w:rPr>
                <w:rFonts w:ascii="Times New Roman" w:hAnsi="Times New Roman"/>
                <w:color w:val="000000"/>
                <w:sz w:val="24"/>
                <w:szCs w:val="24"/>
              </w:rPr>
              <w:t>, Д</w:t>
            </w:r>
            <w:r w:rsidRPr="00A10C85">
              <w:rPr>
                <w:rFonts w:ascii="Times New Roman" w:hAnsi="Times New Roman"/>
                <w:bCs/>
                <w:color w:val="000000"/>
                <w:sz w:val="24"/>
                <w:szCs w:val="24"/>
              </w:rPr>
              <w:t xml:space="preserve">.З. </w:t>
            </w:r>
            <w:r w:rsidRPr="00A10C85">
              <w:rPr>
                <w:rFonts w:ascii="Times New Roman" w:hAnsi="Times New Roman"/>
                <w:color w:val="000000"/>
                <w:sz w:val="24"/>
                <w:szCs w:val="24"/>
              </w:rPr>
              <w:t xml:space="preserve">Прищепов, М.В. </w:t>
            </w:r>
            <w:proofErr w:type="spellStart"/>
            <w:r w:rsidRPr="00A10C85">
              <w:rPr>
                <w:rFonts w:ascii="Times New Roman" w:hAnsi="Times New Roman"/>
                <w:color w:val="000000"/>
                <w:sz w:val="24"/>
                <w:szCs w:val="24"/>
              </w:rPr>
              <w:t>Муркова</w:t>
            </w:r>
            <w:proofErr w:type="spellEnd"/>
            <w:r w:rsidRPr="00A10C85">
              <w:rPr>
                <w:rFonts w:ascii="Times New Roman" w:hAnsi="Times New Roman"/>
                <w:color w:val="000000"/>
                <w:sz w:val="24"/>
                <w:szCs w:val="24"/>
              </w:rPr>
              <w:t xml:space="preserve">, Н.В. Твердохлебов, А.Ю. Тараканов. </w:t>
            </w:r>
            <w:r w:rsidRPr="00A10C85">
              <w:rPr>
                <w:rFonts w:ascii="Times New Roman" w:hAnsi="Times New Roman"/>
                <w:sz w:val="24"/>
                <w:szCs w:val="24"/>
              </w:rPr>
              <w:t>–</w:t>
            </w:r>
            <w:r w:rsidRPr="00A10C85">
              <w:rPr>
                <w:rFonts w:ascii="Times New Roman" w:hAnsi="Times New Roman"/>
                <w:color w:val="000000"/>
                <w:sz w:val="24"/>
                <w:szCs w:val="24"/>
              </w:rPr>
              <w:t xml:space="preserve"> </w:t>
            </w:r>
            <w:proofErr w:type="gramStart"/>
            <w:r w:rsidRPr="00A10C85">
              <w:rPr>
                <w:rFonts w:ascii="Times New Roman" w:hAnsi="Times New Roman"/>
                <w:color w:val="000000"/>
                <w:sz w:val="24"/>
                <w:szCs w:val="24"/>
              </w:rPr>
              <w:t xml:space="preserve">М.: ООО «Русское слово </w:t>
            </w:r>
            <w:r w:rsidRPr="00A10C85">
              <w:rPr>
                <w:rFonts w:ascii="Times New Roman" w:hAnsi="Times New Roman"/>
                <w:sz w:val="24"/>
                <w:szCs w:val="24"/>
              </w:rPr>
              <w:t>–</w:t>
            </w:r>
            <w:r w:rsidRPr="00A10C85">
              <w:rPr>
                <w:rFonts w:ascii="Times New Roman" w:hAnsi="Times New Roman"/>
                <w:color w:val="000000"/>
                <w:sz w:val="24"/>
                <w:szCs w:val="24"/>
              </w:rPr>
              <w:t xml:space="preserve"> учебник», 2014. </w:t>
            </w:r>
            <w:r w:rsidRPr="00A10C85">
              <w:rPr>
                <w:rFonts w:ascii="Times New Roman" w:hAnsi="Times New Roman"/>
                <w:sz w:val="24"/>
                <w:szCs w:val="24"/>
              </w:rPr>
              <w:t>–</w:t>
            </w:r>
            <w:r w:rsidRPr="00A10C85">
              <w:rPr>
                <w:rFonts w:ascii="Times New Roman" w:hAnsi="Times New Roman"/>
                <w:color w:val="000000"/>
                <w:sz w:val="24"/>
                <w:szCs w:val="24"/>
              </w:rPr>
              <w:t xml:space="preserve"> 88 с. </w:t>
            </w:r>
            <w:r w:rsidRPr="00A10C85">
              <w:rPr>
                <w:rFonts w:ascii="Times New Roman" w:hAnsi="Times New Roman"/>
                <w:sz w:val="24"/>
                <w:szCs w:val="24"/>
              </w:rPr>
              <w:t>–</w:t>
            </w:r>
            <w:r w:rsidRPr="00A10C85">
              <w:rPr>
                <w:rFonts w:ascii="Times New Roman" w:hAnsi="Times New Roman"/>
                <w:color w:val="000000"/>
                <w:sz w:val="24"/>
                <w:szCs w:val="24"/>
              </w:rPr>
              <w:t xml:space="preserve"> </w:t>
            </w:r>
            <w:r w:rsidRPr="00A10C85">
              <w:rPr>
                <w:rFonts w:ascii="Times New Roman" w:hAnsi="Times New Roman"/>
                <w:bCs/>
                <w:color w:val="000000"/>
                <w:sz w:val="24"/>
                <w:szCs w:val="24"/>
              </w:rPr>
              <w:t>(ФГОС.</w:t>
            </w:r>
            <w:proofErr w:type="gramEnd"/>
            <w:r w:rsidRPr="00A10C85">
              <w:rPr>
                <w:rFonts w:ascii="Times New Roman" w:hAnsi="Times New Roman"/>
                <w:bCs/>
                <w:color w:val="000000"/>
                <w:sz w:val="24"/>
                <w:szCs w:val="24"/>
              </w:rPr>
              <w:t xml:space="preserve"> </w:t>
            </w:r>
            <w:proofErr w:type="gramStart"/>
            <w:r w:rsidRPr="00A10C85">
              <w:rPr>
                <w:rFonts w:ascii="Times New Roman" w:hAnsi="Times New Roman"/>
                <w:color w:val="000000"/>
                <w:sz w:val="24"/>
                <w:szCs w:val="24"/>
              </w:rPr>
              <w:t>Инновационная школа).</w:t>
            </w:r>
            <w:proofErr w:type="gramEnd"/>
            <w:r w:rsidRPr="00A10C85">
              <w:rPr>
                <w:rFonts w:ascii="Times New Roman" w:hAnsi="Times New Roman"/>
                <w:color w:val="000000"/>
                <w:sz w:val="24"/>
                <w:szCs w:val="24"/>
              </w:rPr>
              <w:t xml:space="preserve"> </w:t>
            </w:r>
            <w:r w:rsidRPr="00A10C85">
              <w:rPr>
                <w:rFonts w:ascii="Times New Roman" w:hAnsi="Times New Roman"/>
                <w:bCs/>
                <w:color w:val="000000"/>
                <w:sz w:val="24"/>
                <w:szCs w:val="24"/>
                <w:lang w:val="en-US"/>
              </w:rPr>
              <w:t>ISBN</w:t>
            </w:r>
            <w:r w:rsidRPr="00A10C85">
              <w:rPr>
                <w:rFonts w:ascii="Times New Roman" w:hAnsi="Times New Roman"/>
                <w:bCs/>
                <w:color w:val="000000"/>
                <w:sz w:val="24"/>
                <w:szCs w:val="24"/>
              </w:rPr>
              <w:t xml:space="preserve"> 978-5-91218-339-3;</w:t>
            </w:r>
          </w:p>
        </w:tc>
        <w:tc>
          <w:tcPr>
            <w:tcW w:w="998" w:type="dxa"/>
            <w:gridSpan w:val="2"/>
          </w:tcPr>
          <w:p w:rsidR="00475936" w:rsidRPr="00A10C85" w:rsidRDefault="00475936" w:rsidP="00475936">
            <w:pPr>
              <w:spacing w:after="0" w:line="240" w:lineRule="auto"/>
              <w:jc w:val="center"/>
              <w:rPr>
                <w:rFonts w:ascii="Times New Roman" w:hAnsi="Times New Roman"/>
                <w:sz w:val="24"/>
                <w:szCs w:val="24"/>
              </w:rPr>
            </w:pPr>
            <w:r w:rsidRPr="00A10C85">
              <w:rPr>
                <w:rFonts w:ascii="Times New Roman" w:hAnsi="Times New Roman"/>
                <w:sz w:val="24"/>
                <w:szCs w:val="24"/>
              </w:rPr>
              <w:t>1</w:t>
            </w:r>
          </w:p>
        </w:tc>
        <w:tc>
          <w:tcPr>
            <w:tcW w:w="3262" w:type="dxa"/>
            <w:vMerge/>
          </w:tcPr>
          <w:p w:rsidR="00475936" w:rsidRPr="00A10C85" w:rsidRDefault="00475936" w:rsidP="00475936">
            <w:pPr>
              <w:spacing w:after="0" w:line="240" w:lineRule="auto"/>
              <w:rPr>
                <w:rFonts w:ascii="Times New Roman" w:hAnsi="Times New Roman"/>
                <w:sz w:val="24"/>
                <w:szCs w:val="24"/>
              </w:rPr>
            </w:pPr>
          </w:p>
        </w:tc>
      </w:tr>
      <w:tr w:rsidR="00475936" w:rsidRPr="00F25E8C" w:rsidTr="00475936">
        <w:trPr>
          <w:trHeight w:val="249"/>
        </w:trPr>
        <w:tc>
          <w:tcPr>
            <w:tcW w:w="9640" w:type="dxa"/>
            <w:gridSpan w:val="4"/>
          </w:tcPr>
          <w:p w:rsidR="00475936" w:rsidRPr="00A10C85" w:rsidRDefault="00475936" w:rsidP="00475936">
            <w:pPr>
              <w:spacing w:after="0" w:line="240" w:lineRule="auto"/>
              <w:jc w:val="center"/>
              <w:rPr>
                <w:rFonts w:ascii="Times New Roman" w:hAnsi="Times New Roman"/>
                <w:b/>
                <w:sz w:val="24"/>
                <w:szCs w:val="24"/>
              </w:rPr>
            </w:pPr>
            <w:r w:rsidRPr="00A10C85">
              <w:rPr>
                <w:rFonts w:ascii="Times New Roman" w:hAnsi="Times New Roman"/>
                <w:b/>
                <w:sz w:val="24"/>
                <w:szCs w:val="24"/>
              </w:rPr>
              <w:t>Демонстрационные печатные пособия</w:t>
            </w:r>
          </w:p>
        </w:tc>
      </w:tr>
      <w:tr w:rsidR="00475936" w:rsidRPr="00F25E8C" w:rsidTr="00475936">
        <w:tc>
          <w:tcPr>
            <w:tcW w:w="5380" w:type="dxa"/>
          </w:tcPr>
          <w:p w:rsidR="00475936" w:rsidRPr="00A10C85" w:rsidRDefault="00475936" w:rsidP="00475936">
            <w:pPr>
              <w:spacing w:after="0" w:line="240" w:lineRule="auto"/>
              <w:jc w:val="both"/>
              <w:rPr>
                <w:rFonts w:ascii="Times New Roman" w:hAnsi="Times New Roman"/>
                <w:sz w:val="24"/>
                <w:szCs w:val="24"/>
              </w:rPr>
            </w:pPr>
            <w:r w:rsidRPr="00A10C85">
              <w:rPr>
                <w:rFonts w:ascii="Times New Roman" w:hAnsi="Times New Roman"/>
                <w:sz w:val="24"/>
                <w:szCs w:val="24"/>
              </w:rPr>
              <w:t>Плакаты методические</w:t>
            </w:r>
          </w:p>
        </w:tc>
        <w:tc>
          <w:tcPr>
            <w:tcW w:w="998" w:type="dxa"/>
            <w:gridSpan w:val="2"/>
          </w:tcPr>
          <w:p w:rsidR="00475936" w:rsidRPr="00A10C85" w:rsidRDefault="00475936" w:rsidP="00475936">
            <w:pPr>
              <w:spacing w:after="0" w:line="240" w:lineRule="auto"/>
              <w:jc w:val="center"/>
              <w:rPr>
                <w:rFonts w:ascii="Times New Roman" w:hAnsi="Times New Roman"/>
                <w:sz w:val="24"/>
                <w:szCs w:val="24"/>
              </w:rPr>
            </w:pPr>
            <w:r w:rsidRPr="00A10C85">
              <w:rPr>
                <w:rFonts w:ascii="Times New Roman" w:hAnsi="Times New Roman"/>
                <w:sz w:val="24"/>
                <w:szCs w:val="24"/>
              </w:rPr>
              <w:t>5</w:t>
            </w:r>
          </w:p>
        </w:tc>
        <w:tc>
          <w:tcPr>
            <w:tcW w:w="3262" w:type="dxa"/>
          </w:tcPr>
          <w:p w:rsidR="00475936" w:rsidRPr="00A10C85" w:rsidRDefault="00475936" w:rsidP="00475936">
            <w:pPr>
              <w:spacing w:after="0" w:line="240" w:lineRule="auto"/>
              <w:rPr>
                <w:rFonts w:ascii="Times New Roman" w:hAnsi="Times New Roman"/>
                <w:sz w:val="24"/>
                <w:szCs w:val="24"/>
              </w:rPr>
            </w:pPr>
            <w:r w:rsidRPr="00A10C85">
              <w:rPr>
                <w:rFonts w:ascii="Times New Roman" w:hAnsi="Times New Roman"/>
                <w:sz w:val="24"/>
                <w:szCs w:val="24"/>
              </w:rPr>
              <w:t>Комплекты плакатов по основным разделам и темам учебного предмета «основы безопасности жизнедеятельности»</w:t>
            </w:r>
          </w:p>
        </w:tc>
      </w:tr>
      <w:tr w:rsidR="00475936" w:rsidRPr="00F25E8C" w:rsidTr="00475936">
        <w:tc>
          <w:tcPr>
            <w:tcW w:w="9640" w:type="dxa"/>
            <w:gridSpan w:val="4"/>
          </w:tcPr>
          <w:p w:rsidR="00475936" w:rsidRPr="00A10C85" w:rsidRDefault="00475936" w:rsidP="00475936">
            <w:pPr>
              <w:spacing w:after="0" w:line="240" w:lineRule="auto"/>
              <w:jc w:val="center"/>
              <w:rPr>
                <w:rFonts w:ascii="Times New Roman" w:hAnsi="Times New Roman"/>
                <w:b/>
                <w:sz w:val="24"/>
                <w:szCs w:val="24"/>
              </w:rPr>
            </w:pPr>
            <w:r w:rsidRPr="00A10C85">
              <w:rPr>
                <w:rFonts w:ascii="Times New Roman" w:hAnsi="Times New Roman"/>
                <w:b/>
                <w:sz w:val="24"/>
                <w:szCs w:val="24"/>
              </w:rPr>
              <w:t>Экранно-звуковые пособия</w:t>
            </w:r>
          </w:p>
        </w:tc>
      </w:tr>
      <w:tr w:rsidR="00475936" w:rsidRPr="00F25E8C" w:rsidTr="00475936">
        <w:trPr>
          <w:trHeight w:val="369"/>
        </w:trPr>
        <w:tc>
          <w:tcPr>
            <w:tcW w:w="9640" w:type="dxa"/>
            <w:gridSpan w:val="4"/>
          </w:tcPr>
          <w:p w:rsidR="00475936" w:rsidRPr="00A10C85" w:rsidRDefault="00475936" w:rsidP="00475936">
            <w:pPr>
              <w:spacing w:after="0" w:line="240" w:lineRule="auto"/>
              <w:jc w:val="center"/>
              <w:rPr>
                <w:rFonts w:ascii="Times New Roman" w:hAnsi="Times New Roman"/>
                <w:b/>
                <w:sz w:val="24"/>
                <w:szCs w:val="24"/>
              </w:rPr>
            </w:pPr>
            <w:r w:rsidRPr="00A10C85">
              <w:rPr>
                <w:rFonts w:ascii="Times New Roman" w:hAnsi="Times New Roman"/>
                <w:b/>
                <w:sz w:val="24"/>
                <w:szCs w:val="24"/>
              </w:rPr>
              <w:t>Учебно-практическое и учебно-лабораторное оборудование</w:t>
            </w:r>
          </w:p>
        </w:tc>
      </w:tr>
      <w:tr w:rsidR="00475936" w:rsidRPr="00F25E8C" w:rsidTr="00475936">
        <w:tc>
          <w:tcPr>
            <w:tcW w:w="5380" w:type="dxa"/>
          </w:tcPr>
          <w:p w:rsidR="00475936" w:rsidRPr="00A10C85" w:rsidRDefault="00475936" w:rsidP="00475936">
            <w:pPr>
              <w:shd w:val="clear" w:color="auto" w:fill="FFFFFF"/>
              <w:tabs>
                <w:tab w:val="left" w:pos="720"/>
              </w:tabs>
              <w:spacing w:after="0" w:line="240" w:lineRule="auto"/>
              <w:jc w:val="both"/>
              <w:rPr>
                <w:rFonts w:ascii="Times New Roman" w:hAnsi="Times New Roman"/>
                <w:sz w:val="24"/>
                <w:szCs w:val="24"/>
              </w:rPr>
            </w:pPr>
            <w:r w:rsidRPr="00A10C85">
              <w:rPr>
                <w:rFonts w:ascii="Times New Roman" w:hAnsi="Times New Roman"/>
                <w:sz w:val="24"/>
                <w:szCs w:val="24"/>
              </w:rPr>
              <w:t>Средства индивидуальной защиты</w:t>
            </w:r>
          </w:p>
        </w:tc>
        <w:tc>
          <w:tcPr>
            <w:tcW w:w="712" w:type="dxa"/>
          </w:tcPr>
          <w:p w:rsidR="00475936" w:rsidRPr="00A10C85" w:rsidRDefault="00475936" w:rsidP="00475936">
            <w:pPr>
              <w:spacing w:after="0" w:line="240" w:lineRule="auto"/>
              <w:jc w:val="center"/>
              <w:rPr>
                <w:rFonts w:ascii="Times New Roman" w:hAnsi="Times New Roman"/>
                <w:sz w:val="24"/>
                <w:szCs w:val="24"/>
              </w:rPr>
            </w:pPr>
          </w:p>
        </w:tc>
        <w:tc>
          <w:tcPr>
            <w:tcW w:w="3548" w:type="dxa"/>
            <w:gridSpan w:val="2"/>
          </w:tcPr>
          <w:p w:rsidR="00475936" w:rsidRPr="00A10C85" w:rsidRDefault="00475936" w:rsidP="00475936">
            <w:pPr>
              <w:spacing w:after="0" w:line="240" w:lineRule="auto"/>
              <w:jc w:val="center"/>
              <w:rPr>
                <w:rFonts w:ascii="Times New Roman" w:hAnsi="Times New Roman"/>
                <w:sz w:val="24"/>
                <w:szCs w:val="24"/>
              </w:rPr>
            </w:pPr>
          </w:p>
        </w:tc>
      </w:tr>
      <w:tr w:rsidR="00475936" w:rsidRPr="00F25E8C" w:rsidTr="00475936">
        <w:tc>
          <w:tcPr>
            <w:tcW w:w="5380" w:type="dxa"/>
          </w:tcPr>
          <w:p w:rsidR="00475936" w:rsidRPr="00A10C85" w:rsidRDefault="00475936" w:rsidP="00475936">
            <w:pPr>
              <w:shd w:val="clear" w:color="auto" w:fill="FFFFFF"/>
              <w:spacing w:after="0" w:line="240" w:lineRule="auto"/>
              <w:jc w:val="both"/>
              <w:rPr>
                <w:rFonts w:ascii="Times New Roman" w:hAnsi="Times New Roman"/>
                <w:sz w:val="24"/>
                <w:szCs w:val="24"/>
              </w:rPr>
            </w:pPr>
            <w:r w:rsidRPr="00A10C85">
              <w:rPr>
                <w:rFonts w:ascii="Times New Roman" w:hAnsi="Times New Roman"/>
                <w:iCs/>
                <w:sz w:val="24"/>
                <w:szCs w:val="24"/>
              </w:rPr>
              <w:t>Средства защиты дыхания</w:t>
            </w:r>
          </w:p>
        </w:tc>
        <w:tc>
          <w:tcPr>
            <w:tcW w:w="712" w:type="dxa"/>
          </w:tcPr>
          <w:p w:rsidR="00475936" w:rsidRPr="00A10C85" w:rsidRDefault="00475936" w:rsidP="00475936">
            <w:pPr>
              <w:spacing w:after="0" w:line="240" w:lineRule="auto"/>
              <w:jc w:val="center"/>
              <w:rPr>
                <w:rFonts w:ascii="Times New Roman" w:hAnsi="Times New Roman"/>
                <w:sz w:val="24"/>
                <w:szCs w:val="24"/>
              </w:rPr>
            </w:pPr>
          </w:p>
        </w:tc>
        <w:tc>
          <w:tcPr>
            <w:tcW w:w="3548" w:type="dxa"/>
            <w:gridSpan w:val="2"/>
          </w:tcPr>
          <w:p w:rsidR="00475936" w:rsidRPr="00A10C85" w:rsidRDefault="00475936" w:rsidP="00475936">
            <w:pPr>
              <w:spacing w:after="0" w:line="240" w:lineRule="auto"/>
              <w:jc w:val="center"/>
              <w:rPr>
                <w:rFonts w:ascii="Times New Roman" w:hAnsi="Times New Roman"/>
                <w:sz w:val="24"/>
                <w:szCs w:val="24"/>
              </w:rPr>
            </w:pPr>
          </w:p>
        </w:tc>
      </w:tr>
      <w:tr w:rsidR="00475936" w:rsidRPr="00F25E8C" w:rsidTr="00475936">
        <w:tc>
          <w:tcPr>
            <w:tcW w:w="5380" w:type="dxa"/>
          </w:tcPr>
          <w:p w:rsidR="00475936" w:rsidRPr="00A10C85" w:rsidRDefault="00475936" w:rsidP="00475936">
            <w:pPr>
              <w:widowControl w:val="0"/>
              <w:shd w:val="clear" w:color="auto" w:fill="FFFFFF"/>
              <w:tabs>
                <w:tab w:val="left" w:pos="555"/>
              </w:tabs>
              <w:autoSpaceDE w:val="0"/>
              <w:autoSpaceDN w:val="0"/>
              <w:adjustRightInd w:val="0"/>
              <w:spacing w:after="0" w:line="240" w:lineRule="auto"/>
              <w:jc w:val="both"/>
              <w:rPr>
                <w:rFonts w:ascii="Times New Roman" w:hAnsi="Times New Roman"/>
                <w:sz w:val="24"/>
                <w:szCs w:val="24"/>
              </w:rPr>
            </w:pPr>
            <w:r w:rsidRPr="00A10C85">
              <w:rPr>
                <w:rFonts w:ascii="Times New Roman" w:hAnsi="Times New Roman"/>
                <w:sz w:val="24"/>
                <w:szCs w:val="24"/>
              </w:rPr>
              <w:t>Ватно-марлевые повязки</w:t>
            </w:r>
          </w:p>
        </w:tc>
        <w:tc>
          <w:tcPr>
            <w:tcW w:w="712" w:type="dxa"/>
          </w:tcPr>
          <w:p w:rsidR="00475936" w:rsidRPr="00A10C85" w:rsidRDefault="00475936" w:rsidP="00475936">
            <w:pPr>
              <w:spacing w:after="0" w:line="240" w:lineRule="auto"/>
              <w:jc w:val="center"/>
              <w:rPr>
                <w:rFonts w:ascii="Times New Roman" w:hAnsi="Times New Roman"/>
                <w:sz w:val="24"/>
                <w:szCs w:val="24"/>
              </w:rPr>
            </w:pPr>
          </w:p>
        </w:tc>
        <w:tc>
          <w:tcPr>
            <w:tcW w:w="3548" w:type="dxa"/>
            <w:gridSpan w:val="2"/>
          </w:tcPr>
          <w:p w:rsidR="00475936" w:rsidRPr="00A10C85" w:rsidRDefault="00475936" w:rsidP="00475936">
            <w:pPr>
              <w:spacing w:after="0" w:line="240" w:lineRule="auto"/>
              <w:jc w:val="center"/>
              <w:rPr>
                <w:rFonts w:ascii="Times New Roman" w:hAnsi="Times New Roman"/>
                <w:sz w:val="24"/>
                <w:szCs w:val="24"/>
              </w:rPr>
            </w:pPr>
          </w:p>
        </w:tc>
      </w:tr>
      <w:tr w:rsidR="00475936" w:rsidRPr="00F25E8C" w:rsidTr="00475936">
        <w:tc>
          <w:tcPr>
            <w:tcW w:w="5380" w:type="dxa"/>
          </w:tcPr>
          <w:p w:rsidR="00475936" w:rsidRPr="00A10C85" w:rsidRDefault="00475936" w:rsidP="00475936">
            <w:pPr>
              <w:widowControl w:val="0"/>
              <w:shd w:val="clear" w:color="auto" w:fill="FFFFFF"/>
              <w:tabs>
                <w:tab w:val="left" w:pos="555"/>
              </w:tabs>
              <w:autoSpaceDE w:val="0"/>
              <w:autoSpaceDN w:val="0"/>
              <w:adjustRightInd w:val="0"/>
              <w:spacing w:after="0" w:line="240" w:lineRule="auto"/>
              <w:jc w:val="both"/>
              <w:rPr>
                <w:rFonts w:ascii="Times New Roman" w:hAnsi="Times New Roman"/>
                <w:sz w:val="24"/>
                <w:szCs w:val="24"/>
              </w:rPr>
            </w:pPr>
            <w:r w:rsidRPr="00A10C85">
              <w:rPr>
                <w:rFonts w:ascii="Times New Roman" w:hAnsi="Times New Roman"/>
                <w:sz w:val="24"/>
                <w:szCs w:val="24"/>
              </w:rPr>
              <w:t>Респираторы (типа ШБ-1 и т. п.)</w:t>
            </w:r>
          </w:p>
        </w:tc>
        <w:tc>
          <w:tcPr>
            <w:tcW w:w="712" w:type="dxa"/>
          </w:tcPr>
          <w:p w:rsidR="00475936" w:rsidRPr="00A10C85" w:rsidRDefault="00475936" w:rsidP="00475936">
            <w:pPr>
              <w:spacing w:after="0" w:line="240" w:lineRule="auto"/>
              <w:jc w:val="center"/>
              <w:rPr>
                <w:rFonts w:ascii="Times New Roman" w:hAnsi="Times New Roman"/>
                <w:sz w:val="24"/>
                <w:szCs w:val="24"/>
              </w:rPr>
            </w:pPr>
          </w:p>
        </w:tc>
        <w:tc>
          <w:tcPr>
            <w:tcW w:w="3548" w:type="dxa"/>
            <w:gridSpan w:val="2"/>
          </w:tcPr>
          <w:p w:rsidR="00475936" w:rsidRPr="00A10C85" w:rsidRDefault="00475936" w:rsidP="00475936">
            <w:pPr>
              <w:spacing w:after="0" w:line="240" w:lineRule="auto"/>
              <w:jc w:val="center"/>
              <w:rPr>
                <w:rFonts w:ascii="Times New Roman" w:hAnsi="Times New Roman"/>
                <w:sz w:val="24"/>
                <w:szCs w:val="24"/>
              </w:rPr>
            </w:pPr>
          </w:p>
        </w:tc>
      </w:tr>
      <w:tr w:rsidR="00475936" w:rsidRPr="00F25E8C" w:rsidTr="00475936">
        <w:tc>
          <w:tcPr>
            <w:tcW w:w="5380" w:type="dxa"/>
          </w:tcPr>
          <w:p w:rsidR="00475936" w:rsidRPr="00A10C85" w:rsidRDefault="00475936" w:rsidP="00475936">
            <w:pPr>
              <w:shd w:val="clear" w:color="auto" w:fill="FFFFFF"/>
              <w:tabs>
                <w:tab w:val="left" w:pos="570"/>
              </w:tabs>
              <w:spacing w:after="0" w:line="240" w:lineRule="auto"/>
              <w:jc w:val="both"/>
              <w:rPr>
                <w:rFonts w:ascii="Times New Roman" w:hAnsi="Times New Roman"/>
                <w:sz w:val="24"/>
                <w:szCs w:val="24"/>
              </w:rPr>
            </w:pPr>
            <w:proofErr w:type="gramStart"/>
            <w:r w:rsidRPr="00A10C85">
              <w:rPr>
                <w:rFonts w:ascii="Times New Roman" w:hAnsi="Times New Roman"/>
                <w:sz w:val="24"/>
                <w:szCs w:val="24"/>
              </w:rPr>
              <w:t>Противогазы (типа ГП-7.</w:t>
            </w:r>
            <w:proofErr w:type="gramEnd"/>
            <w:r w:rsidRPr="00A10C85">
              <w:rPr>
                <w:rFonts w:ascii="Times New Roman" w:hAnsi="Times New Roman"/>
                <w:sz w:val="24"/>
                <w:szCs w:val="24"/>
              </w:rPr>
              <w:t xml:space="preserve"> </w:t>
            </w:r>
            <w:proofErr w:type="gramStart"/>
            <w:r w:rsidRPr="00A10C85">
              <w:rPr>
                <w:rFonts w:ascii="Times New Roman" w:hAnsi="Times New Roman"/>
                <w:sz w:val="24"/>
                <w:szCs w:val="24"/>
              </w:rPr>
              <w:t>ПДФ-7)</w:t>
            </w:r>
            <w:proofErr w:type="gramEnd"/>
          </w:p>
        </w:tc>
        <w:tc>
          <w:tcPr>
            <w:tcW w:w="712" w:type="dxa"/>
          </w:tcPr>
          <w:p w:rsidR="00475936" w:rsidRPr="00A10C85" w:rsidRDefault="00475936" w:rsidP="00475936">
            <w:pPr>
              <w:spacing w:after="0" w:line="240" w:lineRule="auto"/>
              <w:jc w:val="center"/>
              <w:rPr>
                <w:rFonts w:ascii="Times New Roman" w:hAnsi="Times New Roman"/>
                <w:sz w:val="24"/>
                <w:szCs w:val="24"/>
              </w:rPr>
            </w:pPr>
          </w:p>
        </w:tc>
        <w:tc>
          <w:tcPr>
            <w:tcW w:w="3548" w:type="dxa"/>
            <w:gridSpan w:val="2"/>
          </w:tcPr>
          <w:p w:rsidR="00475936" w:rsidRPr="00A10C85" w:rsidRDefault="00475936" w:rsidP="00475936">
            <w:pPr>
              <w:spacing w:after="0" w:line="240" w:lineRule="auto"/>
              <w:jc w:val="center"/>
              <w:rPr>
                <w:rFonts w:ascii="Times New Roman" w:hAnsi="Times New Roman"/>
                <w:sz w:val="24"/>
                <w:szCs w:val="24"/>
              </w:rPr>
            </w:pPr>
          </w:p>
        </w:tc>
      </w:tr>
      <w:tr w:rsidR="00475936" w:rsidRPr="00F25E8C" w:rsidTr="00475936">
        <w:tc>
          <w:tcPr>
            <w:tcW w:w="5380" w:type="dxa"/>
          </w:tcPr>
          <w:p w:rsidR="00475936" w:rsidRPr="00A10C85" w:rsidRDefault="00475936" w:rsidP="00475936">
            <w:pPr>
              <w:shd w:val="clear" w:color="auto" w:fill="FFFFFF"/>
              <w:tabs>
                <w:tab w:val="left" w:pos="570"/>
              </w:tabs>
              <w:spacing w:after="0" w:line="240" w:lineRule="auto"/>
              <w:jc w:val="both"/>
              <w:rPr>
                <w:rFonts w:ascii="Times New Roman" w:hAnsi="Times New Roman"/>
                <w:iCs/>
                <w:sz w:val="24"/>
                <w:szCs w:val="24"/>
              </w:rPr>
            </w:pPr>
            <w:r w:rsidRPr="00A10C85">
              <w:rPr>
                <w:rFonts w:ascii="Times New Roman" w:hAnsi="Times New Roman"/>
                <w:iCs/>
                <w:sz w:val="24"/>
                <w:szCs w:val="24"/>
              </w:rPr>
              <w:t>Средства медицинской защиты</w:t>
            </w:r>
          </w:p>
        </w:tc>
        <w:tc>
          <w:tcPr>
            <w:tcW w:w="712" w:type="dxa"/>
          </w:tcPr>
          <w:p w:rsidR="00475936" w:rsidRPr="00A10C85" w:rsidRDefault="00475936" w:rsidP="00475936">
            <w:pPr>
              <w:spacing w:after="0" w:line="240" w:lineRule="auto"/>
              <w:jc w:val="center"/>
              <w:rPr>
                <w:rFonts w:ascii="Times New Roman" w:hAnsi="Times New Roman"/>
                <w:sz w:val="24"/>
                <w:szCs w:val="24"/>
              </w:rPr>
            </w:pPr>
          </w:p>
        </w:tc>
        <w:tc>
          <w:tcPr>
            <w:tcW w:w="3548" w:type="dxa"/>
            <w:gridSpan w:val="2"/>
          </w:tcPr>
          <w:p w:rsidR="00475936" w:rsidRPr="00A10C85" w:rsidRDefault="00475936" w:rsidP="00475936">
            <w:pPr>
              <w:spacing w:after="0" w:line="240" w:lineRule="auto"/>
              <w:jc w:val="center"/>
              <w:rPr>
                <w:rFonts w:ascii="Times New Roman" w:hAnsi="Times New Roman"/>
                <w:sz w:val="24"/>
                <w:szCs w:val="24"/>
              </w:rPr>
            </w:pPr>
          </w:p>
        </w:tc>
      </w:tr>
      <w:tr w:rsidR="00475936" w:rsidRPr="00F25E8C" w:rsidTr="00475936">
        <w:tc>
          <w:tcPr>
            <w:tcW w:w="5380" w:type="dxa"/>
          </w:tcPr>
          <w:p w:rsidR="00475936" w:rsidRPr="00A10C85" w:rsidRDefault="00475936" w:rsidP="00475936">
            <w:pPr>
              <w:widowControl w:val="0"/>
              <w:shd w:val="clear" w:color="auto" w:fill="FFFFFF"/>
              <w:tabs>
                <w:tab w:val="left" w:pos="525"/>
              </w:tabs>
              <w:autoSpaceDE w:val="0"/>
              <w:autoSpaceDN w:val="0"/>
              <w:adjustRightInd w:val="0"/>
              <w:spacing w:after="0" w:line="240" w:lineRule="auto"/>
              <w:jc w:val="both"/>
              <w:rPr>
                <w:rFonts w:ascii="Times New Roman" w:hAnsi="Times New Roman"/>
                <w:sz w:val="24"/>
                <w:szCs w:val="24"/>
              </w:rPr>
            </w:pPr>
            <w:r w:rsidRPr="00A10C85">
              <w:rPr>
                <w:rFonts w:ascii="Times New Roman" w:hAnsi="Times New Roman"/>
                <w:sz w:val="24"/>
                <w:szCs w:val="24"/>
              </w:rPr>
              <w:t>Аптечка индивидуальная А-2</w:t>
            </w:r>
          </w:p>
        </w:tc>
        <w:tc>
          <w:tcPr>
            <w:tcW w:w="712" w:type="dxa"/>
          </w:tcPr>
          <w:p w:rsidR="00475936" w:rsidRPr="00A10C85" w:rsidRDefault="00475936" w:rsidP="00475936">
            <w:pPr>
              <w:spacing w:after="0" w:line="240" w:lineRule="auto"/>
              <w:jc w:val="center"/>
              <w:rPr>
                <w:rFonts w:ascii="Times New Roman" w:hAnsi="Times New Roman"/>
                <w:sz w:val="24"/>
                <w:szCs w:val="24"/>
              </w:rPr>
            </w:pPr>
          </w:p>
        </w:tc>
        <w:tc>
          <w:tcPr>
            <w:tcW w:w="3548" w:type="dxa"/>
            <w:gridSpan w:val="2"/>
          </w:tcPr>
          <w:p w:rsidR="00475936" w:rsidRPr="00A10C85" w:rsidRDefault="00475936" w:rsidP="00475936">
            <w:pPr>
              <w:spacing w:after="0" w:line="240" w:lineRule="auto"/>
              <w:jc w:val="center"/>
              <w:rPr>
                <w:rFonts w:ascii="Times New Roman" w:hAnsi="Times New Roman"/>
                <w:sz w:val="24"/>
                <w:szCs w:val="24"/>
              </w:rPr>
            </w:pPr>
          </w:p>
        </w:tc>
      </w:tr>
      <w:tr w:rsidR="00475936" w:rsidRPr="00F25E8C" w:rsidTr="00475936">
        <w:tc>
          <w:tcPr>
            <w:tcW w:w="5380" w:type="dxa"/>
          </w:tcPr>
          <w:p w:rsidR="00475936" w:rsidRPr="00A10C85" w:rsidRDefault="00475936" w:rsidP="00475936">
            <w:pPr>
              <w:widowControl w:val="0"/>
              <w:shd w:val="clear" w:color="auto" w:fill="FFFFFF"/>
              <w:tabs>
                <w:tab w:val="left" w:pos="525"/>
              </w:tabs>
              <w:autoSpaceDE w:val="0"/>
              <w:autoSpaceDN w:val="0"/>
              <w:adjustRightInd w:val="0"/>
              <w:spacing w:after="0" w:line="240" w:lineRule="auto"/>
              <w:jc w:val="both"/>
              <w:rPr>
                <w:rFonts w:ascii="Times New Roman" w:hAnsi="Times New Roman"/>
                <w:sz w:val="24"/>
                <w:szCs w:val="24"/>
              </w:rPr>
            </w:pPr>
            <w:r w:rsidRPr="00A10C85">
              <w:rPr>
                <w:rFonts w:ascii="Times New Roman" w:hAnsi="Times New Roman"/>
                <w:sz w:val="24"/>
                <w:szCs w:val="24"/>
              </w:rPr>
              <w:t>Индивидуальные перевязочные пакеты</w:t>
            </w:r>
          </w:p>
        </w:tc>
        <w:tc>
          <w:tcPr>
            <w:tcW w:w="712" w:type="dxa"/>
          </w:tcPr>
          <w:p w:rsidR="00475936" w:rsidRPr="00A10C85" w:rsidRDefault="00475936" w:rsidP="00475936">
            <w:pPr>
              <w:spacing w:after="0" w:line="240" w:lineRule="auto"/>
              <w:jc w:val="center"/>
              <w:rPr>
                <w:rFonts w:ascii="Times New Roman" w:hAnsi="Times New Roman"/>
                <w:sz w:val="24"/>
                <w:szCs w:val="24"/>
              </w:rPr>
            </w:pPr>
          </w:p>
        </w:tc>
        <w:tc>
          <w:tcPr>
            <w:tcW w:w="3548" w:type="dxa"/>
            <w:gridSpan w:val="2"/>
          </w:tcPr>
          <w:p w:rsidR="00475936" w:rsidRPr="00A10C85" w:rsidRDefault="00475936" w:rsidP="00475936">
            <w:pPr>
              <w:spacing w:after="0" w:line="240" w:lineRule="auto"/>
              <w:jc w:val="center"/>
              <w:rPr>
                <w:rFonts w:ascii="Times New Roman" w:hAnsi="Times New Roman"/>
                <w:sz w:val="24"/>
                <w:szCs w:val="24"/>
              </w:rPr>
            </w:pPr>
          </w:p>
        </w:tc>
      </w:tr>
      <w:tr w:rsidR="00475936" w:rsidRPr="00F25E8C" w:rsidTr="00475936">
        <w:trPr>
          <w:trHeight w:val="267"/>
        </w:trPr>
        <w:tc>
          <w:tcPr>
            <w:tcW w:w="5380" w:type="dxa"/>
          </w:tcPr>
          <w:p w:rsidR="00475936" w:rsidRPr="00A10C85" w:rsidRDefault="00475936" w:rsidP="00475936">
            <w:pPr>
              <w:spacing w:after="0" w:line="240" w:lineRule="auto"/>
              <w:rPr>
                <w:rFonts w:ascii="Times New Roman" w:hAnsi="Times New Roman"/>
                <w:sz w:val="24"/>
                <w:szCs w:val="24"/>
              </w:rPr>
            </w:pPr>
            <w:r w:rsidRPr="00A10C85">
              <w:rPr>
                <w:rFonts w:ascii="Times New Roman" w:hAnsi="Times New Roman"/>
                <w:sz w:val="24"/>
                <w:szCs w:val="24"/>
              </w:rPr>
              <w:t xml:space="preserve">Аптечка медицинская </w:t>
            </w:r>
          </w:p>
        </w:tc>
        <w:tc>
          <w:tcPr>
            <w:tcW w:w="712" w:type="dxa"/>
          </w:tcPr>
          <w:p w:rsidR="00475936" w:rsidRPr="00A10C85" w:rsidRDefault="00475936" w:rsidP="00475936">
            <w:pPr>
              <w:spacing w:after="0" w:line="240" w:lineRule="auto"/>
              <w:jc w:val="center"/>
              <w:rPr>
                <w:rFonts w:ascii="Times New Roman" w:hAnsi="Times New Roman"/>
                <w:sz w:val="24"/>
                <w:szCs w:val="24"/>
              </w:rPr>
            </w:pPr>
            <w:r w:rsidRPr="00A10C85">
              <w:rPr>
                <w:rFonts w:ascii="Times New Roman" w:hAnsi="Times New Roman"/>
                <w:sz w:val="24"/>
                <w:szCs w:val="24"/>
              </w:rPr>
              <w:t>1</w:t>
            </w:r>
          </w:p>
        </w:tc>
        <w:tc>
          <w:tcPr>
            <w:tcW w:w="3548" w:type="dxa"/>
            <w:gridSpan w:val="2"/>
          </w:tcPr>
          <w:p w:rsidR="00475936" w:rsidRPr="00A10C85" w:rsidRDefault="00475936" w:rsidP="00475936">
            <w:pPr>
              <w:spacing w:after="0" w:line="240" w:lineRule="auto"/>
              <w:jc w:val="center"/>
              <w:rPr>
                <w:rFonts w:ascii="Times New Roman" w:hAnsi="Times New Roman"/>
                <w:sz w:val="24"/>
                <w:szCs w:val="24"/>
              </w:rPr>
            </w:pPr>
          </w:p>
        </w:tc>
      </w:tr>
      <w:tr w:rsidR="00475936" w:rsidRPr="00F25E8C" w:rsidTr="00475936">
        <w:tc>
          <w:tcPr>
            <w:tcW w:w="9640" w:type="dxa"/>
            <w:gridSpan w:val="4"/>
          </w:tcPr>
          <w:p w:rsidR="00475936" w:rsidRPr="00A10C85" w:rsidRDefault="00475936" w:rsidP="00475936">
            <w:pPr>
              <w:spacing w:after="0" w:line="240" w:lineRule="auto"/>
              <w:jc w:val="center"/>
              <w:rPr>
                <w:rFonts w:ascii="Times New Roman" w:hAnsi="Times New Roman"/>
                <w:b/>
                <w:sz w:val="24"/>
                <w:szCs w:val="24"/>
              </w:rPr>
            </w:pPr>
            <w:r w:rsidRPr="00A10C85">
              <w:rPr>
                <w:rFonts w:ascii="Times New Roman" w:hAnsi="Times New Roman"/>
                <w:b/>
                <w:sz w:val="24"/>
                <w:szCs w:val="24"/>
              </w:rPr>
              <w:t>Пришкольный стадион (площадка)</w:t>
            </w:r>
          </w:p>
        </w:tc>
      </w:tr>
      <w:tr w:rsidR="00475936" w:rsidRPr="00F25E8C" w:rsidTr="00475936">
        <w:tc>
          <w:tcPr>
            <w:tcW w:w="5380" w:type="dxa"/>
          </w:tcPr>
          <w:p w:rsidR="00475936" w:rsidRPr="00A10C85" w:rsidRDefault="00475936" w:rsidP="00475936">
            <w:pPr>
              <w:spacing w:after="0" w:line="240" w:lineRule="auto"/>
              <w:jc w:val="both"/>
              <w:rPr>
                <w:rFonts w:ascii="Times New Roman" w:hAnsi="Times New Roman"/>
                <w:sz w:val="24"/>
                <w:szCs w:val="24"/>
              </w:rPr>
            </w:pPr>
            <w:r w:rsidRPr="00A10C85">
              <w:rPr>
                <w:rFonts w:ascii="Times New Roman" w:hAnsi="Times New Roman"/>
                <w:sz w:val="24"/>
                <w:szCs w:val="24"/>
              </w:rPr>
              <w:t>Гимнастический городок</w:t>
            </w:r>
          </w:p>
        </w:tc>
        <w:tc>
          <w:tcPr>
            <w:tcW w:w="712" w:type="dxa"/>
          </w:tcPr>
          <w:p w:rsidR="00475936" w:rsidRPr="00A10C85" w:rsidRDefault="00475936" w:rsidP="00475936">
            <w:pPr>
              <w:spacing w:after="0" w:line="240" w:lineRule="auto"/>
              <w:jc w:val="center"/>
              <w:rPr>
                <w:rFonts w:ascii="Times New Roman" w:hAnsi="Times New Roman"/>
                <w:sz w:val="24"/>
                <w:szCs w:val="24"/>
              </w:rPr>
            </w:pPr>
            <w:r w:rsidRPr="00A10C85">
              <w:rPr>
                <w:rFonts w:ascii="Times New Roman" w:hAnsi="Times New Roman"/>
                <w:sz w:val="24"/>
                <w:szCs w:val="24"/>
              </w:rPr>
              <w:t>1</w:t>
            </w:r>
          </w:p>
        </w:tc>
        <w:tc>
          <w:tcPr>
            <w:tcW w:w="3548" w:type="dxa"/>
            <w:gridSpan w:val="2"/>
          </w:tcPr>
          <w:p w:rsidR="00475936" w:rsidRPr="00A10C85" w:rsidRDefault="00475936" w:rsidP="00475936">
            <w:pPr>
              <w:spacing w:after="0" w:line="240" w:lineRule="auto"/>
              <w:jc w:val="center"/>
              <w:rPr>
                <w:rFonts w:ascii="Times New Roman" w:hAnsi="Times New Roman"/>
                <w:sz w:val="24"/>
                <w:szCs w:val="24"/>
              </w:rPr>
            </w:pPr>
          </w:p>
        </w:tc>
      </w:tr>
      <w:tr w:rsidR="00475936" w:rsidRPr="00F25E8C" w:rsidTr="00475936">
        <w:tc>
          <w:tcPr>
            <w:tcW w:w="5380" w:type="dxa"/>
          </w:tcPr>
          <w:p w:rsidR="00475936" w:rsidRPr="00A10C85" w:rsidRDefault="00475936" w:rsidP="00475936">
            <w:pPr>
              <w:spacing w:after="0" w:line="240" w:lineRule="auto"/>
              <w:jc w:val="both"/>
              <w:rPr>
                <w:rFonts w:ascii="Times New Roman" w:hAnsi="Times New Roman"/>
                <w:sz w:val="24"/>
                <w:szCs w:val="24"/>
              </w:rPr>
            </w:pPr>
            <w:r w:rsidRPr="00A10C85">
              <w:rPr>
                <w:rFonts w:ascii="Times New Roman" w:hAnsi="Times New Roman"/>
                <w:sz w:val="24"/>
                <w:szCs w:val="24"/>
              </w:rPr>
              <w:t>Полоса препятствий</w:t>
            </w:r>
          </w:p>
        </w:tc>
        <w:tc>
          <w:tcPr>
            <w:tcW w:w="712" w:type="dxa"/>
          </w:tcPr>
          <w:p w:rsidR="00475936" w:rsidRPr="00A10C85" w:rsidRDefault="00475936" w:rsidP="00475936">
            <w:pPr>
              <w:spacing w:after="0" w:line="240" w:lineRule="auto"/>
              <w:jc w:val="center"/>
              <w:rPr>
                <w:rFonts w:ascii="Times New Roman" w:hAnsi="Times New Roman"/>
                <w:sz w:val="24"/>
                <w:szCs w:val="24"/>
              </w:rPr>
            </w:pPr>
            <w:r w:rsidRPr="00A10C85">
              <w:rPr>
                <w:rFonts w:ascii="Times New Roman" w:hAnsi="Times New Roman"/>
                <w:sz w:val="24"/>
                <w:szCs w:val="24"/>
              </w:rPr>
              <w:t>1</w:t>
            </w:r>
          </w:p>
        </w:tc>
        <w:tc>
          <w:tcPr>
            <w:tcW w:w="3548" w:type="dxa"/>
            <w:gridSpan w:val="2"/>
          </w:tcPr>
          <w:p w:rsidR="00475936" w:rsidRPr="00A10C85" w:rsidRDefault="00475936" w:rsidP="00475936">
            <w:pPr>
              <w:spacing w:after="0" w:line="240" w:lineRule="auto"/>
              <w:jc w:val="center"/>
              <w:rPr>
                <w:rFonts w:ascii="Times New Roman" w:hAnsi="Times New Roman"/>
                <w:sz w:val="24"/>
                <w:szCs w:val="24"/>
              </w:rPr>
            </w:pPr>
          </w:p>
        </w:tc>
      </w:tr>
      <w:tr w:rsidR="00475936" w:rsidRPr="00F25E8C" w:rsidTr="00475936">
        <w:tc>
          <w:tcPr>
            <w:tcW w:w="5380" w:type="dxa"/>
          </w:tcPr>
          <w:p w:rsidR="00475936" w:rsidRPr="00A10C85" w:rsidRDefault="00475936" w:rsidP="00475936">
            <w:pPr>
              <w:spacing w:after="0" w:line="240" w:lineRule="auto"/>
              <w:jc w:val="both"/>
              <w:rPr>
                <w:rFonts w:ascii="Times New Roman" w:hAnsi="Times New Roman"/>
                <w:sz w:val="24"/>
                <w:szCs w:val="24"/>
              </w:rPr>
            </w:pPr>
            <w:r w:rsidRPr="00A10C85">
              <w:rPr>
                <w:rFonts w:ascii="Times New Roman" w:hAnsi="Times New Roman"/>
                <w:sz w:val="24"/>
                <w:szCs w:val="24"/>
              </w:rPr>
              <w:t>Комплекс уличных тренажеров</w:t>
            </w:r>
          </w:p>
        </w:tc>
        <w:tc>
          <w:tcPr>
            <w:tcW w:w="712" w:type="dxa"/>
          </w:tcPr>
          <w:p w:rsidR="00475936" w:rsidRPr="00A10C85" w:rsidRDefault="00475936" w:rsidP="00475936">
            <w:pPr>
              <w:spacing w:after="0" w:line="240" w:lineRule="auto"/>
              <w:jc w:val="center"/>
              <w:rPr>
                <w:rFonts w:ascii="Times New Roman" w:hAnsi="Times New Roman"/>
                <w:sz w:val="24"/>
                <w:szCs w:val="24"/>
              </w:rPr>
            </w:pPr>
            <w:r w:rsidRPr="00A10C85">
              <w:rPr>
                <w:rFonts w:ascii="Times New Roman" w:hAnsi="Times New Roman"/>
                <w:sz w:val="24"/>
                <w:szCs w:val="24"/>
              </w:rPr>
              <w:t>1</w:t>
            </w:r>
          </w:p>
        </w:tc>
        <w:tc>
          <w:tcPr>
            <w:tcW w:w="3548" w:type="dxa"/>
            <w:gridSpan w:val="2"/>
          </w:tcPr>
          <w:p w:rsidR="00475936" w:rsidRPr="00A10C85" w:rsidRDefault="00475936" w:rsidP="00475936">
            <w:pPr>
              <w:spacing w:after="0" w:line="240" w:lineRule="auto"/>
              <w:jc w:val="center"/>
              <w:rPr>
                <w:rFonts w:ascii="Times New Roman" w:hAnsi="Times New Roman"/>
                <w:sz w:val="24"/>
                <w:szCs w:val="24"/>
              </w:rPr>
            </w:pPr>
          </w:p>
        </w:tc>
      </w:tr>
    </w:tbl>
    <w:p w:rsidR="00475936" w:rsidRPr="00AD58D4" w:rsidRDefault="00475936" w:rsidP="00475936">
      <w:pPr>
        <w:pStyle w:val="2"/>
        <w:spacing w:line="240" w:lineRule="auto"/>
        <w:ind w:firstLine="0"/>
        <w:rPr>
          <w:rStyle w:val="Zag11"/>
          <w:sz w:val="24"/>
          <w:szCs w:val="24"/>
        </w:rPr>
      </w:pPr>
    </w:p>
    <w:p w:rsidR="00475936" w:rsidRPr="00AD58D4" w:rsidRDefault="00475936" w:rsidP="006E4322">
      <w:pPr>
        <w:spacing w:after="0" w:line="240" w:lineRule="auto"/>
        <w:jc w:val="both"/>
        <w:rPr>
          <w:rFonts w:ascii="Times New Roman" w:hAnsi="Times New Roman"/>
          <w:sz w:val="24"/>
          <w:szCs w:val="24"/>
        </w:rPr>
      </w:pPr>
    </w:p>
    <w:sectPr w:rsidR="00475936" w:rsidRPr="00AD58D4" w:rsidSect="00E07E4D">
      <w:pgSz w:w="11906" w:h="16838"/>
      <w:pgMar w:top="1134"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BB3"/>
    <w:multiLevelType w:val="hybridMultilevel"/>
    <w:tmpl w:val="00002EA6"/>
    <w:lvl w:ilvl="0" w:tplc="000012DB">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1C17135"/>
    <w:multiLevelType w:val="hybridMultilevel"/>
    <w:tmpl w:val="37F29074"/>
    <w:lvl w:ilvl="0" w:tplc="78502984">
      <w:start w:val="2"/>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5AF3999"/>
    <w:multiLevelType w:val="hybridMultilevel"/>
    <w:tmpl w:val="A43AC8A6"/>
    <w:lvl w:ilvl="0" w:tplc="7E8C365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0B0558C"/>
    <w:multiLevelType w:val="hybridMultilevel"/>
    <w:tmpl w:val="CCAEDEB4"/>
    <w:lvl w:ilvl="0" w:tplc="F64A3230">
      <w:start w:val="1"/>
      <w:numFmt w:val="upperRoman"/>
      <w:lvlText w:val="%1."/>
      <w:lvlJc w:val="left"/>
      <w:pPr>
        <w:ind w:left="1429" w:hanging="7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7136E7B"/>
    <w:multiLevelType w:val="multilevel"/>
    <w:tmpl w:val="B9AA26D6"/>
    <w:lvl w:ilvl="0">
      <w:start w:val="1"/>
      <w:numFmt w:val="upperRoman"/>
      <w:lvlText w:val="%1."/>
      <w:lvlJc w:val="left"/>
      <w:pPr>
        <w:ind w:left="1080" w:hanging="720"/>
      </w:pPr>
      <w:rPr>
        <w:rFonts w:hint="default"/>
      </w:rPr>
    </w:lvl>
    <w:lvl w:ilvl="1">
      <w:start w:val="2"/>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nsid w:val="180D5306"/>
    <w:multiLevelType w:val="multilevel"/>
    <w:tmpl w:val="C5A49FC6"/>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nsid w:val="1C3A1B7A"/>
    <w:multiLevelType w:val="hybridMultilevel"/>
    <w:tmpl w:val="3CC60470"/>
    <w:lvl w:ilvl="0" w:tplc="0D46848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30A6ECC"/>
    <w:multiLevelType w:val="hybridMultilevel"/>
    <w:tmpl w:val="6966D0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3536B9C"/>
    <w:multiLevelType w:val="multilevel"/>
    <w:tmpl w:val="782EF730"/>
    <w:lvl w:ilvl="0">
      <w:start w:val="1"/>
      <w:numFmt w:val="decimal"/>
      <w:lvlText w:val="%1."/>
      <w:lvlJc w:val="left"/>
      <w:pPr>
        <w:ind w:left="1495" w:hanging="360"/>
      </w:pPr>
    </w:lvl>
    <w:lvl w:ilvl="1">
      <w:start w:val="2"/>
      <w:numFmt w:val="decimal"/>
      <w:isLgl/>
      <w:lvlText w:val="%1.%2."/>
      <w:lvlJc w:val="left"/>
      <w:pPr>
        <w:ind w:left="2155" w:hanging="1020"/>
      </w:pPr>
    </w:lvl>
    <w:lvl w:ilvl="2">
      <w:start w:val="5"/>
      <w:numFmt w:val="decimal"/>
      <w:isLgl/>
      <w:lvlText w:val="%1.%2.%3."/>
      <w:lvlJc w:val="left"/>
      <w:pPr>
        <w:ind w:left="2155" w:hanging="1020"/>
      </w:pPr>
    </w:lvl>
    <w:lvl w:ilvl="3">
      <w:start w:val="15"/>
      <w:numFmt w:val="decimal"/>
      <w:isLgl/>
      <w:lvlText w:val="%1.%2.%3.%4."/>
      <w:lvlJc w:val="left"/>
      <w:pPr>
        <w:ind w:left="2215" w:hanging="1080"/>
      </w:pPr>
    </w:lvl>
    <w:lvl w:ilvl="4">
      <w:start w:val="1"/>
      <w:numFmt w:val="decimal"/>
      <w:isLgl/>
      <w:lvlText w:val="%1.%2.%3.%4.%5."/>
      <w:lvlJc w:val="left"/>
      <w:pPr>
        <w:ind w:left="2215" w:hanging="1080"/>
      </w:pPr>
    </w:lvl>
    <w:lvl w:ilvl="5">
      <w:start w:val="1"/>
      <w:numFmt w:val="decimal"/>
      <w:isLgl/>
      <w:lvlText w:val="%1.%2.%3.%4.%5.%6."/>
      <w:lvlJc w:val="left"/>
      <w:pPr>
        <w:ind w:left="2575" w:hanging="1440"/>
      </w:pPr>
    </w:lvl>
    <w:lvl w:ilvl="6">
      <w:start w:val="1"/>
      <w:numFmt w:val="decimal"/>
      <w:isLgl/>
      <w:lvlText w:val="%1.%2.%3.%4.%5.%6.%7."/>
      <w:lvlJc w:val="left"/>
      <w:pPr>
        <w:ind w:left="2935" w:hanging="1800"/>
      </w:pPr>
    </w:lvl>
    <w:lvl w:ilvl="7">
      <w:start w:val="1"/>
      <w:numFmt w:val="decimal"/>
      <w:isLgl/>
      <w:lvlText w:val="%1.%2.%3.%4.%5.%6.%7.%8."/>
      <w:lvlJc w:val="left"/>
      <w:pPr>
        <w:ind w:left="2935" w:hanging="1800"/>
      </w:pPr>
    </w:lvl>
    <w:lvl w:ilvl="8">
      <w:start w:val="1"/>
      <w:numFmt w:val="decimal"/>
      <w:isLgl/>
      <w:lvlText w:val="%1.%2.%3.%4.%5.%6.%7.%8.%9."/>
      <w:lvlJc w:val="left"/>
      <w:pPr>
        <w:ind w:left="3295" w:hanging="2160"/>
      </w:pPr>
    </w:lvl>
  </w:abstractNum>
  <w:abstractNum w:abstractNumId="9">
    <w:nsid w:val="2BF33D78"/>
    <w:multiLevelType w:val="hybridMultilevel"/>
    <w:tmpl w:val="ED1CFED0"/>
    <w:lvl w:ilvl="0" w:tplc="78502984">
      <w:start w:val="2"/>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355718A3"/>
    <w:multiLevelType w:val="multilevel"/>
    <w:tmpl w:val="9C6E9676"/>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1">
    <w:nsid w:val="382805ED"/>
    <w:multiLevelType w:val="hybridMultilevel"/>
    <w:tmpl w:val="5D002AC4"/>
    <w:lvl w:ilvl="0" w:tplc="758E2936">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F7E0ECF"/>
    <w:multiLevelType w:val="hybridMultilevel"/>
    <w:tmpl w:val="C37CF478"/>
    <w:lvl w:ilvl="0" w:tplc="04190001">
      <w:start w:val="1"/>
      <w:numFmt w:val="bullet"/>
      <w:lvlText w:val=""/>
      <w:lvlJc w:val="left"/>
      <w:pPr>
        <w:ind w:left="1068" w:hanging="360"/>
      </w:pPr>
      <w:rPr>
        <w:rFonts w:ascii="Symbol" w:hAnsi="Symbol" w:hint="default"/>
        <w:b w:val="0"/>
        <w:i w:val="0"/>
        <w:strike w:val="0"/>
        <w:dstrike w:val="0"/>
        <w:color w:val="000000"/>
        <w:sz w:val="28"/>
        <w:szCs w:val="28"/>
        <w:u w:val="none" w:color="000000"/>
        <w:effect w:val="none"/>
        <w:bdr w:val="none" w:sz="0" w:space="0" w:color="auto" w:frame="1"/>
        <w:vertAlign w:val="baseline"/>
      </w:rPr>
    </w:lvl>
    <w:lvl w:ilvl="1" w:tplc="04190019">
      <w:start w:val="1"/>
      <w:numFmt w:val="lowerLetter"/>
      <w:lvlText w:val="%2."/>
      <w:lvlJc w:val="left"/>
      <w:pPr>
        <w:ind w:left="1788"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40722147"/>
    <w:multiLevelType w:val="hybridMultilevel"/>
    <w:tmpl w:val="94CA6E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154723B"/>
    <w:multiLevelType w:val="hybridMultilevel"/>
    <w:tmpl w:val="81CC0C80"/>
    <w:lvl w:ilvl="0" w:tplc="64AEF390">
      <w:start w:val="8"/>
      <w:numFmt w:val="upperRoman"/>
      <w:lvlText w:val="%1."/>
      <w:lvlJc w:val="left"/>
      <w:pPr>
        <w:ind w:left="1080" w:hanging="720"/>
      </w:pPr>
      <w:rPr>
        <w:rFonts w:eastAsia="Calibri"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873279D"/>
    <w:multiLevelType w:val="hybridMultilevel"/>
    <w:tmpl w:val="66E4D57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6">
    <w:nsid w:val="52942DB2"/>
    <w:multiLevelType w:val="hybridMultilevel"/>
    <w:tmpl w:val="6C6CD6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539E1F5B"/>
    <w:multiLevelType w:val="hybridMultilevel"/>
    <w:tmpl w:val="40FC5F3C"/>
    <w:lvl w:ilvl="0" w:tplc="04090001">
      <w:start w:val="1"/>
      <w:numFmt w:val="bullet"/>
      <w:lvlText w:val=""/>
      <w:lvlJc w:val="left"/>
      <w:pPr>
        <w:ind w:left="1070" w:hanging="360"/>
      </w:pPr>
      <w:rPr>
        <w:rFonts w:ascii="Symbol" w:hAnsi="Symbol" w:hint="default"/>
        <w:b w:val="0"/>
        <w:i w:val="0"/>
        <w:strike w:val="0"/>
        <w:dstrike w:val="0"/>
        <w:color w:val="000000"/>
        <w:sz w:val="28"/>
        <w:szCs w:val="28"/>
        <w:u w:val="none" w:color="000000"/>
        <w:effect w:val="none"/>
        <w:bdr w:val="none" w:sz="0" w:space="0" w:color="auto" w:frame="1"/>
        <w:vertAlign w:val="baseline"/>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
    <w:nsid w:val="5FEA660E"/>
    <w:multiLevelType w:val="hybridMultilevel"/>
    <w:tmpl w:val="4F0A9506"/>
    <w:lvl w:ilvl="0" w:tplc="04190001">
      <w:start w:val="1"/>
      <w:numFmt w:val="bullet"/>
      <w:lvlText w:val=""/>
      <w:lvlJc w:val="left"/>
      <w:pPr>
        <w:ind w:left="786"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9">
    <w:nsid w:val="612F2615"/>
    <w:multiLevelType w:val="hybridMultilevel"/>
    <w:tmpl w:val="36E44492"/>
    <w:lvl w:ilvl="0" w:tplc="65EC77C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16F3DCC"/>
    <w:multiLevelType w:val="hybridMultilevel"/>
    <w:tmpl w:val="FFB08A3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64AF6A65"/>
    <w:multiLevelType w:val="hybridMultilevel"/>
    <w:tmpl w:val="7916B92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2">
    <w:nsid w:val="66244054"/>
    <w:multiLevelType w:val="hybridMultilevel"/>
    <w:tmpl w:val="486A9500"/>
    <w:lvl w:ilvl="0" w:tplc="78502984">
      <w:start w:val="2"/>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78180423"/>
    <w:multiLevelType w:val="multilevel"/>
    <w:tmpl w:val="DECCB9F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8"/>
    <w:lvlOverride w:ilvl="0">
      <w:startOverride w:val="1"/>
    </w:lvlOverride>
    <w:lvlOverride w:ilvl="1">
      <w:startOverride w:val="2"/>
    </w:lvlOverride>
    <w:lvlOverride w:ilvl="2">
      <w:startOverride w:val="5"/>
    </w:lvlOverride>
    <w:lvlOverride w:ilvl="3">
      <w:startOverride w:val="15"/>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num>
  <w:num w:numId="7">
    <w:abstractNumId w:val="17"/>
  </w:num>
  <w:num w:numId="8">
    <w:abstractNumId w:val="20"/>
  </w:num>
  <w:num w:numId="9">
    <w:abstractNumId w:val="3"/>
  </w:num>
  <w:num w:numId="10">
    <w:abstractNumId w:val="16"/>
  </w:num>
  <w:num w:numId="11">
    <w:abstractNumId w:val="11"/>
  </w:num>
  <w:num w:numId="12">
    <w:abstractNumId w:val="1"/>
  </w:num>
  <w:num w:numId="13">
    <w:abstractNumId w:val="9"/>
  </w:num>
  <w:num w:numId="14">
    <w:abstractNumId w:val="22"/>
  </w:num>
  <w:num w:numId="15">
    <w:abstractNumId w:val="14"/>
  </w:num>
  <w:num w:numId="16">
    <w:abstractNumId w:val="13"/>
  </w:num>
  <w:num w:numId="17">
    <w:abstractNumId w:val="7"/>
  </w:num>
  <w:num w:numId="18">
    <w:abstractNumId w:val="5"/>
  </w:num>
  <w:num w:numId="19">
    <w:abstractNumId w:val="23"/>
  </w:num>
  <w:num w:numId="20">
    <w:abstractNumId w:val="19"/>
  </w:num>
  <w:num w:numId="21">
    <w:abstractNumId w:val="2"/>
  </w:num>
  <w:num w:numId="22">
    <w:abstractNumId w:val="6"/>
  </w:num>
  <w:num w:numId="23">
    <w:abstractNumId w:val="0"/>
  </w:num>
  <w:num w:numId="24">
    <w:abstractNumId w:val="21"/>
  </w:num>
  <w:num w:numId="25">
    <w:abstractNumId w:val="10"/>
  </w:num>
  <w:num w:numId="26">
    <w:abstractNumId w:val="4"/>
  </w:num>
  <w:num w:numId="2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B5378B"/>
    <w:rsid w:val="00021327"/>
    <w:rsid w:val="0005715E"/>
    <w:rsid w:val="00061B18"/>
    <w:rsid w:val="000753A5"/>
    <w:rsid w:val="000D7C73"/>
    <w:rsid w:val="000E42D3"/>
    <w:rsid w:val="00113B29"/>
    <w:rsid w:val="00140B73"/>
    <w:rsid w:val="00152ADC"/>
    <w:rsid w:val="001600EA"/>
    <w:rsid w:val="0022302A"/>
    <w:rsid w:val="00291828"/>
    <w:rsid w:val="002D148C"/>
    <w:rsid w:val="002D3B09"/>
    <w:rsid w:val="002F5DA6"/>
    <w:rsid w:val="003119A3"/>
    <w:rsid w:val="00345E99"/>
    <w:rsid w:val="00347852"/>
    <w:rsid w:val="00347D26"/>
    <w:rsid w:val="00347F47"/>
    <w:rsid w:val="00360C95"/>
    <w:rsid w:val="00365077"/>
    <w:rsid w:val="003B5F9B"/>
    <w:rsid w:val="003C5F42"/>
    <w:rsid w:val="003D7662"/>
    <w:rsid w:val="00412FFF"/>
    <w:rsid w:val="00416F4E"/>
    <w:rsid w:val="00475936"/>
    <w:rsid w:val="00480AD7"/>
    <w:rsid w:val="004B59A1"/>
    <w:rsid w:val="004E0DDD"/>
    <w:rsid w:val="004F4593"/>
    <w:rsid w:val="0051216D"/>
    <w:rsid w:val="00561DD0"/>
    <w:rsid w:val="00586F6A"/>
    <w:rsid w:val="005B5361"/>
    <w:rsid w:val="005E13FF"/>
    <w:rsid w:val="00613A7D"/>
    <w:rsid w:val="0062437D"/>
    <w:rsid w:val="00644F16"/>
    <w:rsid w:val="006B1CEF"/>
    <w:rsid w:val="006E3BFB"/>
    <w:rsid w:val="006E4322"/>
    <w:rsid w:val="007048D2"/>
    <w:rsid w:val="00741BD6"/>
    <w:rsid w:val="00785B84"/>
    <w:rsid w:val="007935BA"/>
    <w:rsid w:val="007A1B57"/>
    <w:rsid w:val="007B3E3D"/>
    <w:rsid w:val="007D6CE6"/>
    <w:rsid w:val="007E289F"/>
    <w:rsid w:val="007E5F17"/>
    <w:rsid w:val="007F3310"/>
    <w:rsid w:val="00813E4F"/>
    <w:rsid w:val="008340C0"/>
    <w:rsid w:val="00836091"/>
    <w:rsid w:val="008B14B7"/>
    <w:rsid w:val="008C08F2"/>
    <w:rsid w:val="008D1E5A"/>
    <w:rsid w:val="0092734F"/>
    <w:rsid w:val="00940CE2"/>
    <w:rsid w:val="00960D04"/>
    <w:rsid w:val="00967AA0"/>
    <w:rsid w:val="00970AF8"/>
    <w:rsid w:val="00971865"/>
    <w:rsid w:val="009B6846"/>
    <w:rsid w:val="009B6D64"/>
    <w:rsid w:val="00A10C85"/>
    <w:rsid w:val="00A20401"/>
    <w:rsid w:val="00A81FD7"/>
    <w:rsid w:val="00AD177D"/>
    <w:rsid w:val="00AD199D"/>
    <w:rsid w:val="00AD58D4"/>
    <w:rsid w:val="00AF24B3"/>
    <w:rsid w:val="00B210F5"/>
    <w:rsid w:val="00B5378B"/>
    <w:rsid w:val="00BC3DF3"/>
    <w:rsid w:val="00BC5C0C"/>
    <w:rsid w:val="00BD40F3"/>
    <w:rsid w:val="00BD6C50"/>
    <w:rsid w:val="00BF2FF4"/>
    <w:rsid w:val="00C04641"/>
    <w:rsid w:val="00C24824"/>
    <w:rsid w:val="00C2576B"/>
    <w:rsid w:val="00CD1424"/>
    <w:rsid w:val="00D0420E"/>
    <w:rsid w:val="00D06FA2"/>
    <w:rsid w:val="00D2073B"/>
    <w:rsid w:val="00D404D6"/>
    <w:rsid w:val="00D42741"/>
    <w:rsid w:val="00D478F6"/>
    <w:rsid w:val="00D97298"/>
    <w:rsid w:val="00DB0F20"/>
    <w:rsid w:val="00DB17F7"/>
    <w:rsid w:val="00DB28A5"/>
    <w:rsid w:val="00DB5B55"/>
    <w:rsid w:val="00DE3C13"/>
    <w:rsid w:val="00DF2B77"/>
    <w:rsid w:val="00E07E4D"/>
    <w:rsid w:val="00E60CE5"/>
    <w:rsid w:val="00E950E5"/>
    <w:rsid w:val="00E97691"/>
    <w:rsid w:val="00F16231"/>
    <w:rsid w:val="00F25E8C"/>
    <w:rsid w:val="00F73452"/>
    <w:rsid w:val="00F85FD6"/>
    <w:rsid w:val="00FE23CF"/>
    <w:rsid w:val="00FF7F5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5378B"/>
    <w:rPr>
      <w:rFonts w:ascii="Calibri" w:eastAsia="Calibri" w:hAnsi="Calibri" w:cs="Times New Roman"/>
    </w:rPr>
  </w:style>
  <w:style w:type="paragraph" w:styleId="2">
    <w:name w:val="heading 2"/>
    <w:basedOn w:val="a"/>
    <w:link w:val="20"/>
    <w:uiPriority w:val="9"/>
    <w:unhideWhenUsed/>
    <w:qFormat/>
    <w:rsid w:val="00B5378B"/>
    <w:pPr>
      <w:spacing w:after="0" w:line="360" w:lineRule="auto"/>
      <w:ind w:firstLine="709"/>
      <w:jc w:val="both"/>
      <w:outlineLvl w:val="1"/>
    </w:pPr>
    <w:rPr>
      <w:rFonts w:ascii="Times New Roman" w:eastAsia="@Arial Unicode MS" w:hAnsi="Times New Roman"/>
      <w:b/>
      <w:bCs/>
      <w:sz w:val="28"/>
      <w:szCs w:val="28"/>
      <w:lang w:eastAsia="ru-RU"/>
    </w:rPr>
  </w:style>
  <w:style w:type="paragraph" w:styleId="4">
    <w:name w:val="heading 4"/>
    <w:basedOn w:val="a"/>
    <w:next w:val="a"/>
    <w:link w:val="40"/>
    <w:uiPriority w:val="9"/>
    <w:semiHidden/>
    <w:unhideWhenUsed/>
    <w:qFormat/>
    <w:rsid w:val="00B5378B"/>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B5378B"/>
    <w:rPr>
      <w:rFonts w:ascii="Times New Roman" w:eastAsia="@Arial Unicode MS" w:hAnsi="Times New Roman" w:cs="Times New Roman"/>
      <w:b/>
      <w:bCs/>
      <w:sz w:val="28"/>
      <w:szCs w:val="28"/>
      <w:lang w:eastAsia="ru-RU"/>
    </w:rPr>
  </w:style>
  <w:style w:type="character" w:customStyle="1" w:styleId="40">
    <w:name w:val="Заголовок 4 Знак"/>
    <w:basedOn w:val="a0"/>
    <w:link w:val="4"/>
    <w:uiPriority w:val="9"/>
    <w:semiHidden/>
    <w:rsid w:val="00B5378B"/>
    <w:rPr>
      <w:rFonts w:asciiTheme="majorHAnsi" w:eastAsiaTheme="majorEastAsia" w:hAnsiTheme="majorHAnsi" w:cstheme="majorBidi"/>
      <w:b/>
      <w:bCs/>
      <w:i/>
      <w:iCs/>
      <w:color w:val="4F81BD" w:themeColor="accent1"/>
    </w:rPr>
  </w:style>
  <w:style w:type="character" w:customStyle="1" w:styleId="a3">
    <w:name w:val="Без интервала Знак"/>
    <w:link w:val="a4"/>
    <w:uiPriority w:val="1"/>
    <w:locked/>
    <w:rsid w:val="00B5378B"/>
    <w:rPr>
      <w:rFonts w:ascii="Times New Roman" w:eastAsia="Calibri" w:hAnsi="Times New Roman" w:cs="Times New Roman"/>
      <w:sz w:val="28"/>
      <w:szCs w:val="28"/>
    </w:rPr>
  </w:style>
  <w:style w:type="paragraph" w:styleId="a4">
    <w:name w:val="No Spacing"/>
    <w:link w:val="a3"/>
    <w:uiPriority w:val="1"/>
    <w:qFormat/>
    <w:rsid w:val="00B5378B"/>
    <w:pPr>
      <w:spacing w:after="0" w:line="240" w:lineRule="auto"/>
      <w:ind w:firstLine="709"/>
      <w:jc w:val="both"/>
    </w:pPr>
    <w:rPr>
      <w:rFonts w:ascii="Times New Roman" w:eastAsia="Calibri" w:hAnsi="Times New Roman" w:cs="Times New Roman"/>
      <w:sz w:val="28"/>
      <w:szCs w:val="28"/>
    </w:rPr>
  </w:style>
  <w:style w:type="character" w:customStyle="1" w:styleId="a5">
    <w:name w:val="Абзац списка Знак"/>
    <w:link w:val="a6"/>
    <w:uiPriority w:val="34"/>
    <w:locked/>
    <w:rsid w:val="00B5378B"/>
    <w:rPr>
      <w:rFonts w:ascii="Calibri" w:eastAsia="Calibri" w:hAnsi="Calibri" w:cs="Times New Roman"/>
      <w:sz w:val="24"/>
      <w:szCs w:val="24"/>
      <w:lang w:eastAsia="ru-RU"/>
    </w:rPr>
  </w:style>
  <w:style w:type="paragraph" w:styleId="a6">
    <w:name w:val="List Paragraph"/>
    <w:basedOn w:val="a"/>
    <w:link w:val="a5"/>
    <w:uiPriority w:val="34"/>
    <w:qFormat/>
    <w:rsid w:val="00B5378B"/>
    <w:pPr>
      <w:spacing w:after="0" w:line="240" w:lineRule="auto"/>
      <w:ind w:left="720"/>
      <w:contextualSpacing/>
    </w:pPr>
    <w:rPr>
      <w:sz w:val="24"/>
      <w:szCs w:val="24"/>
      <w:lang w:eastAsia="ru-RU"/>
    </w:rPr>
  </w:style>
  <w:style w:type="character" w:customStyle="1" w:styleId="17">
    <w:name w:val="Основной текст (17)_"/>
    <w:basedOn w:val="a0"/>
    <w:link w:val="171"/>
    <w:locked/>
    <w:rsid w:val="00B5378B"/>
    <w:rPr>
      <w:b/>
      <w:bCs/>
      <w:shd w:val="clear" w:color="auto" w:fill="FFFFFF"/>
    </w:rPr>
  </w:style>
  <w:style w:type="paragraph" w:customStyle="1" w:styleId="171">
    <w:name w:val="Основной текст (17)1"/>
    <w:basedOn w:val="a"/>
    <w:link w:val="17"/>
    <w:rsid w:val="00B5378B"/>
    <w:pPr>
      <w:shd w:val="clear" w:color="auto" w:fill="FFFFFF"/>
      <w:spacing w:after="60" w:line="211" w:lineRule="exact"/>
      <w:ind w:firstLine="400"/>
      <w:jc w:val="both"/>
    </w:pPr>
    <w:rPr>
      <w:rFonts w:asciiTheme="minorHAnsi" w:eastAsiaTheme="minorHAnsi" w:hAnsiTheme="minorHAnsi" w:cstheme="minorBidi"/>
      <w:b/>
      <w:bCs/>
    </w:rPr>
  </w:style>
  <w:style w:type="paragraph" w:customStyle="1" w:styleId="dash041e005f0431005f044b005f0447005f043d005f044b005f0439">
    <w:name w:val="dash041e_005f0431_005f044b_005f0447_005f043d_005f044b_005f0439"/>
    <w:basedOn w:val="a"/>
    <w:rsid w:val="00B5378B"/>
    <w:pPr>
      <w:spacing w:after="0" w:line="240" w:lineRule="auto"/>
    </w:pPr>
    <w:rPr>
      <w:rFonts w:ascii="Times New Roman" w:eastAsia="Times New Roman" w:hAnsi="Times New Roman"/>
      <w:sz w:val="24"/>
      <w:szCs w:val="24"/>
      <w:lang w:eastAsia="ru-RU"/>
    </w:rPr>
  </w:style>
  <w:style w:type="paragraph" w:customStyle="1" w:styleId="dash0410005f0431005f0437005f0430005f0446005f0020005f0441005f043f005f0438005f0441005f043a005f0430">
    <w:name w:val="dash0410_005f0431_005f0437_005f0430_005f0446_005f0020_005f0441_005f043f_005f0438_005f0441_005f043a_005f0430"/>
    <w:basedOn w:val="a"/>
    <w:rsid w:val="00B5378B"/>
    <w:pPr>
      <w:spacing w:after="0" w:line="240" w:lineRule="auto"/>
      <w:ind w:left="720" w:firstLine="700"/>
      <w:jc w:val="both"/>
    </w:pPr>
    <w:rPr>
      <w:rFonts w:ascii="Times New Roman" w:eastAsia="Times New Roman" w:hAnsi="Times New Roman"/>
      <w:sz w:val="24"/>
      <w:szCs w:val="24"/>
      <w:lang w:eastAsia="ru-RU"/>
    </w:rPr>
  </w:style>
  <w:style w:type="paragraph" w:customStyle="1" w:styleId="dash041e0431044b0447043d044b0439">
    <w:name w:val="dash041e_0431_044b_0447_043d_044b_0439"/>
    <w:basedOn w:val="a"/>
    <w:rsid w:val="00B5378B"/>
    <w:pPr>
      <w:spacing w:after="0" w:line="240" w:lineRule="auto"/>
    </w:pPr>
    <w:rPr>
      <w:rFonts w:ascii="Times New Roman" w:eastAsia="Times New Roman" w:hAnsi="Times New Roman"/>
      <w:sz w:val="24"/>
      <w:szCs w:val="24"/>
      <w:lang w:eastAsia="ru-RU"/>
    </w:rPr>
  </w:style>
  <w:style w:type="paragraph" w:customStyle="1" w:styleId="dash041d043e0432044b0439">
    <w:name w:val="dash041d_043e_0432_044b_0439"/>
    <w:basedOn w:val="a"/>
    <w:rsid w:val="00B5378B"/>
    <w:pPr>
      <w:spacing w:after="0" w:line="360" w:lineRule="atLeast"/>
      <w:ind w:firstLine="440"/>
      <w:jc w:val="both"/>
    </w:pPr>
    <w:rPr>
      <w:rFonts w:ascii="Times New Roman" w:eastAsia="Times New Roman" w:hAnsi="Times New Roman"/>
      <w:sz w:val="28"/>
      <w:szCs w:val="28"/>
      <w:lang w:eastAsia="ru-RU"/>
    </w:rPr>
  </w:style>
  <w:style w:type="paragraph" w:customStyle="1" w:styleId="a7">
    <w:name w:val="a"/>
    <w:basedOn w:val="a"/>
    <w:rsid w:val="00B5378B"/>
    <w:pPr>
      <w:spacing w:line="260" w:lineRule="atLeast"/>
      <w:ind w:left="720"/>
    </w:pPr>
    <w:rPr>
      <w:rFonts w:ascii="Arial" w:eastAsia="Times New Roman" w:hAnsi="Arial" w:cs="Arial"/>
      <w:lang w:eastAsia="ru-RU"/>
    </w:rPr>
  </w:style>
  <w:style w:type="character" w:customStyle="1" w:styleId="dash041e005f0431005f044b005f0447005f043d005f044b005f0439005f005fchar1char1">
    <w:name w:val="dash041e_005f0431_005f044b_005f0447_005f043d_005f044b_005f0439_005f_005fchar1__char1"/>
    <w:rsid w:val="00B5378B"/>
    <w:rPr>
      <w:rFonts w:ascii="Times New Roman" w:hAnsi="Times New Roman" w:cs="Times New Roman" w:hint="default"/>
      <w:strike w:val="0"/>
      <w:dstrike w:val="0"/>
      <w:sz w:val="24"/>
      <w:szCs w:val="24"/>
      <w:u w:val="none"/>
      <w:effect w:val="none"/>
    </w:rPr>
  </w:style>
  <w:style w:type="character" w:customStyle="1" w:styleId="Zag11">
    <w:name w:val="Zag_11"/>
    <w:rsid w:val="00B5378B"/>
  </w:style>
  <w:style w:type="character" w:customStyle="1" w:styleId="dash0410005f0431005f0437005f0430005f0446005f0020005f0441005f043f005f0438005f0441005f043a005f0430005f005fchar1char1">
    <w:name w:val="dash0410_005f0431_005f0437_005f0430_005f0446_005f0020_005f0441_005f043f_005f0438_005f0441_005f043a_005f0430_005f_005fchar1__char1"/>
    <w:basedOn w:val="a0"/>
    <w:rsid w:val="00B5378B"/>
    <w:rPr>
      <w:rFonts w:ascii="Times New Roman" w:hAnsi="Times New Roman" w:cs="Times New Roman" w:hint="default"/>
      <w:strike w:val="0"/>
      <w:dstrike w:val="0"/>
      <w:sz w:val="24"/>
      <w:szCs w:val="24"/>
      <w:u w:val="none"/>
      <w:effect w:val="none"/>
    </w:rPr>
  </w:style>
  <w:style w:type="character" w:customStyle="1" w:styleId="dash041e0431044b0447043d044b0439char1">
    <w:name w:val="dash041e_0431_044b_0447_043d_044b_0439__char1"/>
    <w:basedOn w:val="a0"/>
    <w:rsid w:val="00B5378B"/>
    <w:rPr>
      <w:rFonts w:ascii="Times New Roman" w:hAnsi="Times New Roman" w:cs="Times New Roman" w:hint="default"/>
      <w:strike w:val="0"/>
      <w:dstrike w:val="0"/>
      <w:sz w:val="24"/>
      <w:szCs w:val="24"/>
      <w:u w:val="none"/>
      <w:effect w:val="none"/>
    </w:rPr>
  </w:style>
  <w:style w:type="character" w:customStyle="1" w:styleId="dash041d043e0432044b0439char1">
    <w:name w:val="dash041d_043e_0432_044b_0439__char1"/>
    <w:basedOn w:val="a0"/>
    <w:rsid w:val="00B5378B"/>
    <w:rPr>
      <w:rFonts w:ascii="Times New Roman" w:hAnsi="Times New Roman" w:cs="Times New Roman" w:hint="default"/>
      <w:strike w:val="0"/>
      <w:dstrike w:val="0"/>
      <w:sz w:val="28"/>
      <w:szCs w:val="28"/>
      <w:u w:val="none"/>
      <w:effect w:val="none"/>
    </w:rPr>
  </w:style>
  <w:style w:type="character" w:customStyle="1" w:styleId="achar1">
    <w:name w:val="a__char1"/>
    <w:basedOn w:val="a0"/>
    <w:rsid w:val="00B5378B"/>
    <w:rPr>
      <w:rFonts w:ascii="Arial" w:hAnsi="Arial" w:cs="Arial" w:hint="default"/>
      <w:strike w:val="0"/>
      <w:dstrike w:val="0"/>
      <w:sz w:val="22"/>
      <w:szCs w:val="22"/>
      <w:u w:val="none"/>
      <w:effect w:val="none"/>
    </w:rPr>
  </w:style>
  <w:style w:type="character" w:customStyle="1" w:styleId="dash0421005f0442005f0440005f043e005f0433005f0438005f0439005f005fchar1char1">
    <w:name w:val="dash0421_005f0442_005f0440_005f043e_005f0433_005f0438_005f0439_005f_005fchar1__char1"/>
    <w:basedOn w:val="a0"/>
    <w:rsid w:val="00B5378B"/>
    <w:rPr>
      <w:b/>
      <w:bCs/>
    </w:rPr>
  </w:style>
  <w:style w:type="table" w:styleId="a8">
    <w:name w:val="Table Grid"/>
    <w:basedOn w:val="a1"/>
    <w:uiPriority w:val="59"/>
    <w:rsid w:val="00B5378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alloon Text"/>
    <w:basedOn w:val="a"/>
    <w:link w:val="aa"/>
    <w:uiPriority w:val="99"/>
    <w:semiHidden/>
    <w:unhideWhenUsed/>
    <w:rsid w:val="00BC3DF3"/>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BC3DF3"/>
    <w:rPr>
      <w:rFonts w:ascii="Tahoma" w:eastAsia="Calibri" w:hAnsi="Tahoma" w:cs="Tahoma"/>
      <w:sz w:val="16"/>
      <w:szCs w:val="16"/>
    </w:rPr>
  </w:style>
  <w:style w:type="paragraph" w:styleId="ab">
    <w:name w:val="footer"/>
    <w:basedOn w:val="a"/>
    <w:link w:val="ac"/>
    <w:uiPriority w:val="99"/>
    <w:unhideWhenUsed/>
    <w:rsid w:val="00AD58D4"/>
    <w:pPr>
      <w:tabs>
        <w:tab w:val="center" w:pos="4677"/>
        <w:tab w:val="right" w:pos="9355"/>
      </w:tabs>
      <w:spacing w:after="0" w:line="240" w:lineRule="auto"/>
    </w:pPr>
    <w:rPr>
      <w:rFonts w:ascii="Times New Roman" w:eastAsia="SimSun" w:hAnsi="Times New Roman"/>
      <w:sz w:val="24"/>
      <w:szCs w:val="24"/>
      <w:lang w:eastAsia="zh-CN"/>
    </w:rPr>
  </w:style>
  <w:style w:type="character" w:customStyle="1" w:styleId="ac">
    <w:name w:val="Нижний колонтитул Знак"/>
    <w:basedOn w:val="a0"/>
    <w:link w:val="ab"/>
    <w:uiPriority w:val="99"/>
    <w:rsid w:val="00AD58D4"/>
    <w:rPr>
      <w:rFonts w:ascii="Times New Roman" w:eastAsia="SimSun" w:hAnsi="Times New Roman" w:cs="Times New Roman"/>
      <w:sz w:val="24"/>
      <w:szCs w:val="24"/>
      <w:lang w:eastAsia="zh-CN"/>
    </w:rPr>
  </w:style>
  <w:style w:type="paragraph" w:customStyle="1" w:styleId="Style24">
    <w:name w:val="Style24"/>
    <w:basedOn w:val="a"/>
    <w:rsid w:val="00970AF8"/>
    <w:pPr>
      <w:widowControl w:val="0"/>
      <w:autoSpaceDE w:val="0"/>
      <w:autoSpaceDN w:val="0"/>
      <w:adjustRightInd w:val="0"/>
      <w:spacing w:after="0" w:line="288" w:lineRule="exact"/>
      <w:ind w:firstLine="370"/>
      <w:jc w:val="both"/>
    </w:pPr>
    <w:rPr>
      <w:rFonts w:ascii="Times New Roman" w:eastAsia="Times New Roman" w:hAnsi="Times New Roman"/>
      <w:sz w:val="24"/>
      <w:szCs w:val="24"/>
      <w:lang w:eastAsia="ru-RU"/>
    </w:rPr>
  </w:style>
  <w:style w:type="paragraph" w:styleId="ad">
    <w:name w:val="Normal (Web)"/>
    <w:basedOn w:val="a"/>
    <w:rsid w:val="006B1CEF"/>
    <w:pPr>
      <w:suppressAutoHyphens/>
      <w:spacing w:before="280" w:after="280" w:line="240" w:lineRule="auto"/>
    </w:pPr>
    <w:rPr>
      <w:rFonts w:ascii="Times New Roman" w:eastAsia="Times New Roman" w:hAnsi="Times New Roman"/>
      <w:sz w:val="24"/>
      <w:szCs w:val="24"/>
      <w:lang w:eastAsia="ar-SA"/>
    </w:rPr>
  </w:style>
  <w:style w:type="paragraph" w:customStyle="1" w:styleId="c7">
    <w:name w:val="c7"/>
    <w:basedOn w:val="a"/>
    <w:rsid w:val="0062437D"/>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10">
    <w:name w:val="c10"/>
    <w:rsid w:val="0062437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360247">
      <w:bodyDiv w:val="1"/>
      <w:marLeft w:val="0"/>
      <w:marRight w:val="0"/>
      <w:marTop w:val="0"/>
      <w:marBottom w:val="0"/>
      <w:divBdr>
        <w:top w:val="none" w:sz="0" w:space="0" w:color="auto"/>
        <w:left w:val="none" w:sz="0" w:space="0" w:color="auto"/>
        <w:bottom w:val="none" w:sz="0" w:space="0" w:color="auto"/>
        <w:right w:val="none" w:sz="0" w:space="0" w:color="auto"/>
      </w:divBdr>
    </w:div>
    <w:div w:id="843936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2E5C53-46ED-49EA-8A8B-707C9028D2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1118</TotalTime>
  <Pages>1</Pages>
  <Words>9659</Words>
  <Characters>55061</Characters>
  <Application>Microsoft Office Word</Application>
  <DocSecurity>0</DocSecurity>
  <Lines>458</Lines>
  <Paragraphs>129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64591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Мух!аммад</cp:lastModifiedBy>
  <cp:revision>35</cp:revision>
  <cp:lastPrinted>2022-09-13T05:56:00Z</cp:lastPrinted>
  <dcterms:created xsi:type="dcterms:W3CDTF">2016-08-19T11:33:00Z</dcterms:created>
  <dcterms:modified xsi:type="dcterms:W3CDTF">2022-09-13T05:57:00Z</dcterms:modified>
</cp:coreProperties>
</file>